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38339" w14:textId="77777777" w:rsidR="00A90BF6" w:rsidRPr="00757345" w:rsidRDefault="0096349F" w:rsidP="00A90BF6">
      <w:pPr>
        <w:pStyle w:val="TOCHeading1"/>
        <w:tabs>
          <w:tab w:val="left" w:pos="3240"/>
        </w:tabs>
      </w:pPr>
      <w:r w:rsidRPr="00757345">
        <w:t>Contents</w:t>
      </w:r>
    </w:p>
    <w:p w14:paraId="03B56BA4" w14:textId="76596291" w:rsidR="009952DC" w:rsidRDefault="00C72ABA" w:rsidP="009952DC">
      <w:pPr>
        <w:pStyle w:val="TOC1"/>
        <w:rPr>
          <w:rFonts w:asciiTheme="minorHAnsi" w:eastAsiaTheme="minorEastAsia" w:hAnsiTheme="minorHAnsi" w:cstheme="minorBidi"/>
          <w:noProof/>
          <w:sz w:val="22"/>
          <w:szCs w:val="22"/>
          <w:lang w:bidi="ar-SA"/>
        </w:rPr>
      </w:pPr>
      <w:r w:rsidRPr="00757345">
        <w:fldChar w:fldCharType="begin"/>
      </w:r>
      <w:r w:rsidR="0096349F" w:rsidRPr="00757345">
        <w:instrText xml:space="preserve"> TOC \o "1-3" \h \z \u </w:instrText>
      </w:r>
      <w:r w:rsidRPr="00757345">
        <w:fldChar w:fldCharType="separate"/>
      </w:r>
      <w:hyperlink w:anchor="_Toc465862390" w:history="1">
        <w:r w:rsidR="009952DC" w:rsidRPr="00F4269C">
          <w:rPr>
            <w:rStyle w:val="Hyperlink"/>
            <w:noProof/>
          </w:rPr>
          <w:t>Introduction</w:t>
        </w:r>
        <w:r w:rsidR="009952DC">
          <w:rPr>
            <w:noProof/>
            <w:webHidden/>
          </w:rPr>
          <w:tab/>
        </w:r>
        <w:r w:rsidR="009952DC">
          <w:rPr>
            <w:noProof/>
            <w:webHidden/>
          </w:rPr>
          <w:fldChar w:fldCharType="begin"/>
        </w:r>
        <w:r w:rsidR="009952DC">
          <w:rPr>
            <w:noProof/>
            <w:webHidden/>
          </w:rPr>
          <w:instrText xml:space="preserve"> PAGEREF _Toc465862390 \h </w:instrText>
        </w:r>
        <w:r w:rsidR="009952DC">
          <w:rPr>
            <w:noProof/>
            <w:webHidden/>
          </w:rPr>
        </w:r>
        <w:r w:rsidR="009952DC">
          <w:rPr>
            <w:noProof/>
            <w:webHidden/>
          </w:rPr>
          <w:fldChar w:fldCharType="separate"/>
        </w:r>
        <w:r w:rsidR="006F3636">
          <w:rPr>
            <w:noProof/>
            <w:webHidden/>
          </w:rPr>
          <w:t>2</w:t>
        </w:r>
        <w:r w:rsidR="009952DC">
          <w:rPr>
            <w:noProof/>
            <w:webHidden/>
          </w:rPr>
          <w:fldChar w:fldCharType="end"/>
        </w:r>
      </w:hyperlink>
    </w:p>
    <w:p w14:paraId="61EF34F6" w14:textId="213FCEDC" w:rsidR="009952DC" w:rsidRDefault="005C7501" w:rsidP="009952DC">
      <w:pPr>
        <w:pStyle w:val="TOC1"/>
        <w:rPr>
          <w:rFonts w:asciiTheme="minorHAnsi" w:eastAsiaTheme="minorEastAsia" w:hAnsiTheme="minorHAnsi" w:cstheme="minorBidi"/>
          <w:noProof/>
          <w:sz w:val="22"/>
          <w:szCs w:val="22"/>
          <w:lang w:bidi="ar-SA"/>
        </w:rPr>
      </w:pPr>
      <w:hyperlink w:anchor="_Toc465862391" w:history="1">
        <w:r w:rsidR="009952DC" w:rsidRPr="00F4269C">
          <w:rPr>
            <w:rStyle w:val="Hyperlink"/>
            <w:noProof/>
          </w:rPr>
          <w:t>Creating a Tab Delimited File Using the Excel File Template</w:t>
        </w:r>
        <w:r w:rsidR="009952DC">
          <w:rPr>
            <w:noProof/>
            <w:webHidden/>
          </w:rPr>
          <w:tab/>
        </w:r>
        <w:r w:rsidR="009952DC">
          <w:rPr>
            <w:noProof/>
            <w:webHidden/>
          </w:rPr>
          <w:fldChar w:fldCharType="begin"/>
        </w:r>
        <w:r w:rsidR="009952DC">
          <w:rPr>
            <w:noProof/>
            <w:webHidden/>
          </w:rPr>
          <w:instrText xml:space="preserve"> PAGEREF _Toc465862391 \h </w:instrText>
        </w:r>
        <w:r w:rsidR="009952DC">
          <w:rPr>
            <w:noProof/>
            <w:webHidden/>
          </w:rPr>
        </w:r>
        <w:r w:rsidR="009952DC">
          <w:rPr>
            <w:noProof/>
            <w:webHidden/>
          </w:rPr>
          <w:fldChar w:fldCharType="separate"/>
        </w:r>
        <w:r w:rsidR="006F3636">
          <w:rPr>
            <w:noProof/>
            <w:webHidden/>
          </w:rPr>
          <w:t>3</w:t>
        </w:r>
        <w:r w:rsidR="009952DC">
          <w:rPr>
            <w:noProof/>
            <w:webHidden/>
          </w:rPr>
          <w:fldChar w:fldCharType="end"/>
        </w:r>
      </w:hyperlink>
    </w:p>
    <w:p w14:paraId="30CFBF06" w14:textId="2E65C823" w:rsidR="009952DC" w:rsidRDefault="005C7501" w:rsidP="009952DC">
      <w:pPr>
        <w:pStyle w:val="TOC1"/>
        <w:rPr>
          <w:rFonts w:asciiTheme="minorHAnsi" w:eastAsiaTheme="minorEastAsia" w:hAnsiTheme="minorHAnsi" w:cstheme="minorBidi"/>
          <w:noProof/>
          <w:sz w:val="22"/>
          <w:szCs w:val="22"/>
          <w:lang w:bidi="ar-SA"/>
        </w:rPr>
      </w:pPr>
      <w:hyperlink w:anchor="_Toc465862392" w:history="1">
        <w:r w:rsidR="009952DC" w:rsidRPr="00F4269C">
          <w:rPr>
            <w:rStyle w:val="Hyperlink"/>
            <w:noProof/>
          </w:rPr>
          <w:t>Appendix A – Tab Delimited File Format</w:t>
        </w:r>
        <w:r w:rsidR="009952DC">
          <w:rPr>
            <w:noProof/>
            <w:webHidden/>
          </w:rPr>
          <w:tab/>
        </w:r>
        <w:r w:rsidR="009952DC">
          <w:rPr>
            <w:noProof/>
            <w:webHidden/>
          </w:rPr>
          <w:fldChar w:fldCharType="begin"/>
        </w:r>
        <w:r w:rsidR="009952DC">
          <w:rPr>
            <w:noProof/>
            <w:webHidden/>
          </w:rPr>
          <w:instrText xml:space="preserve"> PAGEREF _Toc465862392 \h </w:instrText>
        </w:r>
        <w:r w:rsidR="009952DC">
          <w:rPr>
            <w:noProof/>
            <w:webHidden/>
          </w:rPr>
        </w:r>
        <w:r w:rsidR="009952DC">
          <w:rPr>
            <w:noProof/>
            <w:webHidden/>
          </w:rPr>
          <w:fldChar w:fldCharType="separate"/>
        </w:r>
        <w:r w:rsidR="006F3636">
          <w:rPr>
            <w:noProof/>
            <w:webHidden/>
          </w:rPr>
          <w:t>9</w:t>
        </w:r>
        <w:r w:rsidR="009952DC">
          <w:rPr>
            <w:noProof/>
            <w:webHidden/>
          </w:rPr>
          <w:fldChar w:fldCharType="end"/>
        </w:r>
      </w:hyperlink>
    </w:p>
    <w:p w14:paraId="2CE0141C" w14:textId="321FBB6B" w:rsidR="009952DC" w:rsidRDefault="005C7501" w:rsidP="009952DC">
      <w:pPr>
        <w:pStyle w:val="TOC1"/>
        <w:rPr>
          <w:rFonts w:asciiTheme="minorHAnsi" w:eastAsiaTheme="minorEastAsia" w:hAnsiTheme="minorHAnsi" w:cstheme="minorBidi"/>
          <w:noProof/>
          <w:sz w:val="22"/>
          <w:szCs w:val="22"/>
          <w:lang w:bidi="ar-SA"/>
        </w:rPr>
      </w:pPr>
      <w:hyperlink w:anchor="_Toc465862393" w:history="1">
        <w:r w:rsidR="009952DC" w:rsidRPr="00F4269C">
          <w:rPr>
            <w:rStyle w:val="Hyperlink"/>
            <w:noProof/>
          </w:rPr>
          <w:t>Appendix B – Upload Processing Rules</w:t>
        </w:r>
        <w:r w:rsidR="009952DC">
          <w:rPr>
            <w:noProof/>
            <w:webHidden/>
          </w:rPr>
          <w:tab/>
        </w:r>
        <w:r w:rsidR="009952DC">
          <w:rPr>
            <w:noProof/>
            <w:webHidden/>
          </w:rPr>
          <w:fldChar w:fldCharType="begin"/>
        </w:r>
        <w:r w:rsidR="009952DC">
          <w:rPr>
            <w:noProof/>
            <w:webHidden/>
          </w:rPr>
          <w:instrText xml:space="preserve"> PAGEREF _Toc465862393 \h </w:instrText>
        </w:r>
        <w:r w:rsidR="009952DC">
          <w:rPr>
            <w:noProof/>
            <w:webHidden/>
          </w:rPr>
        </w:r>
        <w:r w:rsidR="009952DC">
          <w:rPr>
            <w:noProof/>
            <w:webHidden/>
          </w:rPr>
          <w:fldChar w:fldCharType="separate"/>
        </w:r>
        <w:r w:rsidR="006F3636">
          <w:rPr>
            <w:noProof/>
            <w:webHidden/>
          </w:rPr>
          <w:t>13</w:t>
        </w:r>
        <w:r w:rsidR="009952DC">
          <w:rPr>
            <w:noProof/>
            <w:webHidden/>
          </w:rPr>
          <w:fldChar w:fldCharType="end"/>
        </w:r>
      </w:hyperlink>
    </w:p>
    <w:p w14:paraId="3B32DFC1" w14:textId="7DDAE9D2" w:rsidR="0096349F" w:rsidRDefault="00C72ABA" w:rsidP="001F03D3">
      <w:r w:rsidRPr="00757345">
        <w:fldChar w:fldCharType="end"/>
      </w:r>
    </w:p>
    <w:p w14:paraId="52490A16" w14:textId="2E15A79C" w:rsidR="00054102" w:rsidRDefault="00054102" w:rsidP="001F03D3"/>
    <w:p w14:paraId="0FCBD1F5" w14:textId="228608AE" w:rsidR="00054102" w:rsidRDefault="00054102" w:rsidP="001F03D3"/>
    <w:p w14:paraId="0B07C552" w14:textId="0B9FCE86" w:rsidR="00054102" w:rsidRPr="00054102" w:rsidRDefault="00054102" w:rsidP="00054102">
      <w:pPr>
        <w:jc w:val="center"/>
        <w:rPr>
          <w:b/>
          <w:sz w:val="28"/>
          <w:szCs w:val="28"/>
          <w:u w:val="single"/>
        </w:rPr>
      </w:pPr>
      <w:r w:rsidRPr="00054102">
        <w:rPr>
          <w:b/>
          <w:sz w:val="28"/>
          <w:szCs w:val="28"/>
          <w:u w:val="single"/>
        </w:rPr>
        <w:t>Version History</w:t>
      </w:r>
    </w:p>
    <w:tbl>
      <w:tblPr>
        <w:tblStyle w:val="GridTable4-Accent1"/>
        <w:tblW w:w="0" w:type="auto"/>
        <w:tblLook w:val="04A0" w:firstRow="1" w:lastRow="0" w:firstColumn="1" w:lastColumn="0" w:noHBand="0" w:noVBand="1"/>
      </w:tblPr>
      <w:tblGrid>
        <w:gridCol w:w="1170"/>
        <w:gridCol w:w="1278"/>
        <w:gridCol w:w="8342"/>
      </w:tblGrid>
      <w:tr w:rsidR="00DD2DE1" w14:paraId="52BC2BDF" w14:textId="77777777" w:rsidTr="001D44C2">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170" w:type="dxa"/>
          </w:tcPr>
          <w:p w14:paraId="4BC6C55C" w14:textId="2DB3B50D" w:rsidR="00DD2DE1" w:rsidRDefault="00DD2DE1" w:rsidP="001F03D3">
            <w:pPr>
              <w:spacing w:after="0" w:line="240" w:lineRule="auto"/>
            </w:pPr>
            <w:r>
              <w:t>Version</w:t>
            </w:r>
          </w:p>
        </w:tc>
        <w:tc>
          <w:tcPr>
            <w:tcW w:w="1278" w:type="dxa"/>
          </w:tcPr>
          <w:p w14:paraId="238E3B88" w14:textId="0D08026F" w:rsidR="00DD2DE1" w:rsidRDefault="00DD2DE1" w:rsidP="001F03D3">
            <w:pPr>
              <w:spacing w:after="0" w:line="240" w:lineRule="auto"/>
              <w:cnfStyle w:val="100000000000" w:firstRow="1" w:lastRow="0" w:firstColumn="0" w:lastColumn="0" w:oddVBand="0" w:evenVBand="0" w:oddHBand="0" w:evenHBand="0" w:firstRowFirstColumn="0" w:firstRowLastColumn="0" w:lastRowFirstColumn="0" w:lastRowLastColumn="0"/>
            </w:pPr>
            <w:r>
              <w:t>Date</w:t>
            </w:r>
          </w:p>
        </w:tc>
        <w:tc>
          <w:tcPr>
            <w:tcW w:w="8342" w:type="dxa"/>
          </w:tcPr>
          <w:p w14:paraId="228E9378" w14:textId="757B4A92" w:rsidR="00DD2DE1" w:rsidRDefault="00DD2DE1" w:rsidP="001F03D3">
            <w:pPr>
              <w:spacing w:after="0" w:line="240" w:lineRule="auto"/>
              <w:cnfStyle w:val="100000000000" w:firstRow="1" w:lastRow="0" w:firstColumn="0" w:lastColumn="0" w:oddVBand="0" w:evenVBand="0" w:oddHBand="0" w:evenHBand="0" w:firstRowFirstColumn="0" w:firstRowLastColumn="0" w:lastRowFirstColumn="0" w:lastRowLastColumn="0"/>
            </w:pPr>
            <w:r>
              <w:t>Notes</w:t>
            </w:r>
          </w:p>
        </w:tc>
      </w:tr>
      <w:tr w:rsidR="00DD2DE1" w14:paraId="2F12A422" w14:textId="77777777" w:rsidTr="001D4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57D8C9E2" w14:textId="3E444C5F" w:rsidR="00DD2DE1" w:rsidRDefault="00DD2DE1" w:rsidP="001F03D3">
            <w:pPr>
              <w:spacing w:after="0" w:line="240" w:lineRule="auto"/>
            </w:pPr>
            <w:r>
              <w:t>1.1</w:t>
            </w:r>
          </w:p>
        </w:tc>
        <w:tc>
          <w:tcPr>
            <w:tcW w:w="1278" w:type="dxa"/>
          </w:tcPr>
          <w:p w14:paraId="32C5C543" w14:textId="62C2A5BA" w:rsidR="00DD2DE1" w:rsidRDefault="007216AD" w:rsidP="001F03D3">
            <w:pPr>
              <w:spacing w:after="0" w:line="240" w:lineRule="auto"/>
              <w:cnfStyle w:val="000000100000" w:firstRow="0" w:lastRow="0" w:firstColumn="0" w:lastColumn="0" w:oddVBand="0" w:evenVBand="0" w:oddHBand="1" w:evenHBand="0" w:firstRowFirstColumn="0" w:firstRowLastColumn="0" w:lastRowFirstColumn="0" w:lastRowLastColumn="0"/>
            </w:pPr>
            <w:r>
              <w:t>7/20/2018</w:t>
            </w:r>
          </w:p>
        </w:tc>
        <w:tc>
          <w:tcPr>
            <w:tcW w:w="8342" w:type="dxa"/>
          </w:tcPr>
          <w:p w14:paraId="682D5B40" w14:textId="11478251" w:rsidR="00DD2DE1" w:rsidRDefault="00DD2DE1" w:rsidP="001F03D3">
            <w:pPr>
              <w:spacing w:after="0" w:line="240" w:lineRule="auto"/>
              <w:cnfStyle w:val="000000100000" w:firstRow="0" w:lastRow="0" w:firstColumn="0" w:lastColumn="0" w:oddVBand="0" w:evenVBand="0" w:oddHBand="1" w:evenHBand="0" w:firstRowFirstColumn="0" w:firstRowLastColumn="0" w:lastRowFirstColumn="0" w:lastRowLastColumn="0"/>
            </w:pPr>
            <w:r>
              <w:t xml:space="preserve">Took document for Learner Template </w:t>
            </w:r>
            <w:r w:rsidR="007216AD">
              <w:t>B MOC submission</w:t>
            </w:r>
            <w:r>
              <w:t xml:space="preserve"> to create this version which includes instructions to submit participants </w:t>
            </w:r>
            <w:proofErr w:type="gramStart"/>
            <w:r>
              <w:t xml:space="preserve">for  </w:t>
            </w:r>
            <w:r w:rsidR="007216AD">
              <w:t>TN</w:t>
            </w:r>
            <w:proofErr w:type="gramEnd"/>
            <w:r w:rsidR="007216AD">
              <w:t xml:space="preserve"> licensing requirements.</w:t>
            </w:r>
          </w:p>
        </w:tc>
      </w:tr>
    </w:tbl>
    <w:p w14:paraId="29BEC0F0" w14:textId="77777777" w:rsidR="0096349F" w:rsidRPr="00757345" w:rsidRDefault="0096349F" w:rsidP="001F03D3">
      <w:pPr>
        <w:spacing w:after="0" w:line="240" w:lineRule="auto"/>
      </w:pPr>
      <w:r w:rsidRPr="00757345">
        <w:br w:type="page"/>
      </w:r>
      <w:bookmarkStart w:id="0" w:name="_GoBack"/>
      <w:bookmarkEnd w:id="0"/>
    </w:p>
    <w:p w14:paraId="15FC7827" w14:textId="77777777" w:rsidR="0096349F" w:rsidRPr="00757345" w:rsidRDefault="0096349F" w:rsidP="001F03D3">
      <w:pPr>
        <w:pStyle w:val="Heading1"/>
      </w:pPr>
      <w:bookmarkStart w:id="1" w:name="_Toc465862390"/>
      <w:r w:rsidRPr="00757345">
        <w:lastRenderedPageBreak/>
        <w:t>Introduction</w:t>
      </w:r>
      <w:bookmarkEnd w:id="1"/>
    </w:p>
    <w:p w14:paraId="119A3627" w14:textId="77777777" w:rsidR="0096349F" w:rsidRPr="00757345" w:rsidRDefault="0096349F" w:rsidP="001F03D3"/>
    <w:p w14:paraId="641C42AB" w14:textId="1462A09A" w:rsidR="007558F1" w:rsidRPr="00757345" w:rsidRDefault="007558F1" w:rsidP="007558F1">
      <w:r w:rsidRPr="00757345">
        <w:t xml:space="preserve">The tab delimited batch upload function in ACCME’s Program and Activity Reporting System (PARS) offers providers the ability to add or </w:t>
      </w:r>
      <w:r w:rsidR="00AF7D3D">
        <w:t>delete</w:t>
      </w:r>
      <w:r w:rsidR="00AF7D3D" w:rsidRPr="00757345">
        <w:t xml:space="preserve"> </w:t>
      </w:r>
      <w:r w:rsidRPr="00757345">
        <w:t xml:space="preserve">multiple </w:t>
      </w:r>
      <w:r>
        <w:t>participant</w:t>
      </w:r>
      <w:r w:rsidRPr="00757345">
        <w:t xml:space="preserve"> records at one time.  Although this function is available for use by all providers, it will be particularly useful to </w:t>
      </w:r>
      <w:r w:rsidRPr="00F93C6D">
        <w:rPr>
          <w:rFonts w:asciiTheme="minorHAnsi" w:hAnsiTheme="minorHAnsi"/>
        </w:rPr>
        <w:t>o</w:t>
      </w:r>
      <w:r w:rsidRPr="00F93C6D">
        <w:rPr>
          <w:rFonts w:asciiTheme="minorHAnsi" w:hAnsiTheme="minorHAnsi"/>
          <w:lang w:bidi="ar-SA"/>
        </w:rPr>
        <w:t xml:space="preserve">rganizations that </w:t>
      </w:r>
      <w:r w:rsidRPr="00F93C6D">
        <w:rPr>
          <w:rFonts w:asciiTheme="minorHAnsi" w:hAnsiTheme="minorHAnsi"/>
        </w:rPr>
        <w:t>already</w:t>
      </w:r>
      <w:r w:rsidRPr="00757345">
        <w:t xml:space="preserve"> have their own CME tracking system and </w:t>
      </w:r>
      <w:proofErr w:type="gramStart"/>
      <w:r w:rsidRPr="00757345">
        <w:t>have the ability to</w:t>
      </w:r>
      <w:proofErr w:type="gramEnd"/>
      <w:r w:rsidRPr="00757345">
        <w:t xml:space="preserve"> map the fields in their system to the fields in PARS.</w:t>
      </w:r>
    </w:p>
    <w:p w14:paraId="2B36856C" w14:textId="7F5F06B5" w:rsidR="007558F1" w:rsidRPr="00757345" w:rsidRDefault="00C23C1A" w:rsidP="007558F1">
      <w:r>
        <w:rPr>
          <w:b/>
        </w:rPr>
        <w:t xml:space="preserve">Instructions for Using </w:t>
      </w:r>
      <w:r w:rsidRPr="00C23C1A">
        <w:rPr>
          <w:b/>
        </w:rPr>
        <w:t>Learner Template B:</w:t>
      </w:r>
      <w:r>
        <w:t xml:space="preserve">  </w:t>
      </w:r>
      <w:r w:rsidR="00925B3C">
        <w:t xml:space="preserve">These instructions provide detail for providers using “Learner Template B” to upload participant data for CME activities that are </w:t>
      </w:r>
      <w:r w:rsidR="009F61D4">
        <w:t>a part of the Licensing Data pilot or are</w:t>
      </w:r>
      <w:r w:rsidR="00925B3C">
        <w:t xml:space="preserve"> registered for the American Board of Anesthesiology’s ABA MOCA 2.0 Program, the American Board of Internal Medicine’s MOC Program, the American Board of Pediatrics’ MOC Program</w:t>
      </w:r>
      <w:r w:rsidR="009B4792">
        <w:t>, or the American Board of Pathology’s MOC Program</w:t>
      </w:r>
      <w:r w:rsidR="0004462E">
        <w:t>.</w:t>
      </w:r>
      <w:r w:rsidR="00925B3C">
        <w:t xml:space="preserve">  </w:t>
      </w:r>
      <w:r w:rsidR="007558F1" w:rsidRPr="00757345">
        <w:t xml:space="preserve">The main section of these instructions describes how to use a </w:t>
      </w:r>
      <w:r w:rsidR="007558F1">
        <w:t xml:space="preserve">Microsoft (MS) </w:t>
      </w:r>
      <w:r w:rsidR="007558F1" w:rsidRPr="00757345">
        <w:t xml:space="preserve">Excel template to organize your </w:t>
      </w:r>
      <w:r w:rsidR="007558F1">
        <w:t xml:space="preserve">participant </w:t>
      </w:r>
      <w:r w:rsidR="007558F1" w:rsidRPr="00757345">
        <w:t xml:space="preserve">data in such a way that it can be uploaded into PARS.  </w:t>
      </w:r>
    </w:p>
    <w:p w14:paraId="65A937E7" w14:textId="78BFE652" w:rsidR="007558F1" w:rsidRDefault="005C7501" w:rsidP="007558F1">
      <w:hyperlink w:anchor="AppendixA_FileFormat2" w:history="1">
        <w:r w:rsidR="001D44C2" w:rsidRPr="001D44C2">
          <w:t>Appendix A</w:t>
        </w:r>
      </w:hyperlink>
      <w:r w:rsidR="001D44C2">
        <w:t xml:space="preserve"> </w:t>
      </w:r>
      <w:r w:rsidR="001D44C2" w:rsidRPr="001D44C2">
        <w:t>−</w:t>
      </w:r>
      <w:r w:rsidR="00C53C2F">
        <w:t xml:space="preserve"> describes the data</w:t>
      </w:r>
      <w:r w:rsidR="007558F1" w:rsidRPr="00757345">
        <w:t xml:space="preserve"> that are necessary for the upload. </w:t>
      </w:r>
    </w:p>
    <w:p w14:paraId="27D2978C" w14:textId="10E41C45" w:rsidR="00847564" w:rsidRPr="00757345" w:rsidRDefault="00847564" w:rsidP="007558F1">
      <w:r w:rsidRPr="003578CB">
        <w:rPr>
          <w:color w:val="0000FF"/>
          <w:u w:val="single"/>
        </w:rPr>
        <w:fldChar w:fldCharType="begin"/>
      </w:r>
      <w:r w:rsidRPr="003578CB">
        <w:rPr>
          <w:color w:val="0000FF"/>
          <w:u w:val="single"/>
        </w:rPr>
        <w:instrText xml:space="preserve"> REF _Ref311637446 \h </w:instrText>
      </w:r>
      <w:r w:rsidRPr="003578CB">
        <w:rPr>
          <w:color w:val="0000FF"/>
          <w:u w:val="single"/>
        </w:rPr>
      </w:r>
      <w:r w:rsidRPr="003578CB">
        <w:rPr>
          <w:color w:val="0000FF"/>
          <w:u w:val="single"/>
        </w:rPr>
        <w:fldChar w:fldCharType="separate"/>
      </w:r>
      <w:r w:rsidR="006F3636">
        <w:t>Appendix B</w:t>
      </w:r>
      <w:r w:rsidR="006F3636" w:rsidRPr="00757345">
        <w:t xml:space="preserve"> – Upload Processing Rules</w:t>
      </w:r>
      <w:r w:rsidRPr="003578CB">
        <w:rPr>
          <w:color w:val="0000FF"/>
          <w:u w:val="single"/>
        </w:rPr>
        <w:fldChar w:fldCharType="end"/>
      </w:r>
      <w:r>
        <w:t xml:space="preserve"> describes how to resolve error messaging that may occur on file upload.</w:t>
      </w:r>
    </w:p>
    <w:p w14:paraId="550CAEA6" w14:textId="77777777" w:rsidR="00811F50" w:rsidRDefault="00977215" w:rsidP="001F03D3">
      <w:pPr>
        <w:rPr>
          <w:rFonts w:asciiTheme="minorHAnsi" w:hAnsiTheme="minorHAnsi"/>
        </w:rPr>
      </w:pPr>
      <w:r w:rsidRPr="00757345">
        <w:rPr>
          <w:b/>
        </w:rPr>
        <w:t xml:space="preserve">Getting help with PARS: </w:t>
      </w:r>
      <w:r w:rsidRPr="00757345">
        <w:rPr>
          <w:rFonts w:asciiTheme="minorHAnsi" w:hAnsiTheme="minorHAnsi"/>
        </w:rPr>
        <w:t>You can click on Help from any screen within PARS to access frequently asked questions</w:t>
      </w:r>
      <w:r w:rsidR="00CA395E" w:rsidRPr="00757345">
        <w:rPr>
          <w:rFonts w:asciiTheme="minorHAnsi" w:hAnsiTheme="minorHAnsi"/>
        </w:rPr>
        <w:t xml:space="preserve"> and helpful videos</w:t>
      </w:r>
      <w:r w:rsidRPr="00757345">
        <w:rPr>
          <w:rFonts w:asciiTheme="minorHAnsi" w:hAnsiTheme="minorHAnsi"/>
        </w:rPr>
        <w:t xml:space="preserve">. If you can’t find what you’re looking for in </w:t>
      </w:r>
      <w:r w:rsidR="00CA395E" w:rsidRPr="00757345">
        <w:rPr>
          <w:rFonts w:asciiTheme="minorHAnsi" w:hAnsiTheme="minorHAnsi"/>
        </w:rPr>
        <w:t>this information</w:t>
      </w:r>
      <w:r w:rsidRPr="00757345">
        <w:rPr>
          <w:rFonts w:asciiTheme="minorHAnsi" w:hAnsiTheme="minorHAnsi"/>
        </w:rPr>
        <w:t xml:space="preserve">, you can submit your questions to the ACCME using the contact support interface within PARS. You may also contact the ACCME at </w:t>
      </w:r>
      <w:hyperlink r:id="rId12" w:history="1">
        <w:r w:rsidR="00D13701" w:rsidRPr="008F3CAC">
          <w:rPr>
            <w:rStyle w:val="Hyperlink"/>
            <w:rFonts w:asciiTheme="minorHAnsi" w:hAnsiTheme="minorHAnsi"/>
          </w:rPr>
          <w:t>info@accme.org</w:t>
        </w:r>
      </w:hyperlink>
      <w:r w:rsidRPr="00757345">
        <w:rPr>
          <w:rFonts w:asciiTheme="minorHAnsi" w:hAnsiTheme="minorHAnsi"/>
        </w:rPr>
        <w:t xml:space="preserve"> or by phone with your questions.</w:t>
      </w:r>
    </w:p>
    <w:p w14:paraId="6294F982" w14:textId="77777777" w:rsidR="00811F50" w:rsidRDefault="00811F50">
      <w:pPr>
        <w:spacing w:after="0" w:line="240" w:lineRule="auto"/>
        <w:rPr>
          <w:rFonts w:asciiTheme="minorHAnsi" w:hAnsiTheme="minorHAnsi"/>
        </w:rPr>
      </w:pPr>
      <w:r>
        <w:rPr>
          <w:rFonts w:asciiTheme="minorHAnsi" w:hAnsiTheme="minorHAnsi"/>
        </w:rPr>
        <w:br w:type="page"/>
      </w:r>
    </w:p>
    <w:p w14:paraId="0834DCF4" w14:textId="52A14C67" w:rsidR="0096349F" w:rsidRPr="00757345" w:rsidRDefault="0096349F" w:rsidP="00916B35">
      <w:pPr>
        <w:pStyle w:val="Heading1"/>
        <w:tabs>
          <w:tab w:val="left" w:pos="8220"/>
        </w:tabs>
      </w:pPr>
      <w:bookmarkStart w:id="2" w:name="_Toc465862391"/>
      <w:r w:rsidRPr="00757345">
        <w:lastRenderedPageBreak/>
        <w:t>Creating a Tab Delimited File Using the Excel File Template</w:t>
      </w:r>
      <w:bookmarkEnd w:id="2"/>
      <w:r w:rsidR="00916B35">
        <w:tab/>
      </w:r>
    </w:p>
    <w:p w14:paraId="6F0D1F41" w14:textId="77777777" w:rsidR="00A6796D" w:rsidRPr="00757345" w:rsidRDefault="00A6796D" w:rsidP="00A6796D">
      <w:bookmarkStart w:id="3" w:name="_Appendix_-_File"/>
      <w:bookmarkStart w:id="4" w:name="_Appendix_-_File_1"/>
      <w:bookmarkStart w:id="5" w:name="_Appendix_A_–"/>
      <w:bookmarkEnd w:id="3"/>
      <w:bookmarkEnd w:id="4"/>
      <w:bookmarkEnd w:id="5"/>
      <w:r w:rsidRPr="00757345">
        <w:rPr>
          <w:b/>
        </w:rPr>
        <w:t>It is important to note that it is not possible to upload data directly from an MS Excel file into PARS.</w:t>
      </w:r>
      <w:r w:rsidRPr="00757345">
        <w:t xml:space="preserve"> The PARS MS Excel file template is offered as a tool to facilitate entry of data in a structured format. Once the data is in Excel, it is then easy to save it as a tab-delimited text file</w:t>
      </w:r>
      <w:r>
        <w:t xml:space="preserve"> (.txt)</w:t>
      </w:r>
      <w:r w:rsidRPr="00757345">
        <w:t xml:space="preserve">, which can be uploaded into PARS. </w:t>
      </w:r>
    </w:p>
    <w:p w14:paraId="6574FDAB" w14:textId="4C651F34" w:rsidR="00A6796D" w:rsidRDefault="00A6796D" w:rsidP="00A6796D">
      <w:r w:rsidRPr="00757345">
        <w:t>It is not necessary to use the MS Excel file template to create a tab-delimited text file. Other applications and dat</w:t>
      </w:r>
      <w:r w:rsidR="00FB29D8">
        <w:t>a</w:t>
      </w:r>
      <w:r w:rsidRPr="00757345">
        <w:t xml:space="preserve"> systems may offer the capability to export data directly into this format, although you may need some technical knowledge of the software that currently stores your data </w:t>
      </w:r>
      <w:proofErr w:type="gramStart"/>
      <w:r w:rsidRPr="00757345">
        <w:t>in order to</w:t>
      </w:r>
      <w:proofErr w:type="gramEnd"/>
      <w:r w:rsidRPr="00757345">
        <w:t xml:space="preserve"> set up this export. For detailed information about the fields required in the tab-delimited file, please refer to </w:t>
      </w:r>
      <w:hyperlink w:anchor="AppendixA_FileFormat" w:history="1">
        <w:r w:rsidRPr="00D13701">
          <w:rPr>
            <w:rStyle w:val="Hyperlink"/>
          </w:rPr>
          <w:t>Appendix A</w:t>
        </w:r>
      </w:hyperlink>
      <w:r w:rsidRPr="00757345">
        <w:t xml:space="preserve">. </w:t>
      </w:r>
    </w:p>
    <w:p w14:paraId="5E6AF571" w14:textId="687B5836" w:rsidR="005438C9" w:rsidRPr="00757345" w:rsidRDefault="00C53C2F" w:rsidP="00A6796D">
      <w:r>
        <w:t xml:space="preserve">  </w:t>
      </w:r>
      <w:r w:rsidR="005438C9">
        <w:t xml:space="preserve">  </w:t>
      </w:r>
    </w:p>
    <w:p w14:paraId="5434691A" w14:textId="06332AB2" w:rsidR="00A6796D" w:rsidRPr="00757345" w:rsidRDefault="00A6796D" w:rsidP="00A6796D">
      <w:r w:rsidRPr="00757345">
        <w:rPr>
          <w:b/>
        </w:rPr>
        <w:t xml:space="preserve">How to </w:t>
      </w:r>
      <w:r>
        <w:rPr>
          <w:b/>
        </w:rPr>
        <w:t>Upload</w:t>
      </w:r>
      <w:r w:rsidRPr="00757345">
        <w:rPr>
          <w:b/>
        </w:rPr>
        <w:t xml:space="preserve"> </w:t>
      </w:r>
      <w:r>
        <w:rPr>
          <w:b/>
        </w:rPr>
        <w:t>Participant Data</w:t>
      </w:r>
      <w:r w:rsidRPr="00757345">
        <w:rPr>
          <w:b/>
        </w:rPr>
        <w:t xml:space="preserve"> Using the MS Excel File Template </w:t>
      </w:r>
    </w:p>
    <w:p w14:paraId="79B0FE6E" w14:textId="6C3B55C1" w:rsidR="00A6796D" w:rsidRPr="00757345" w:rsidRDefault="00A6796D" w:rsidP="00A6796D">
      <w:pPr>
        <w:numPr>
          <w:ilvl w:val="0"/>
          <w:numId w:val="32"/>
        </w:numPr>
      </w:pPr>
      <w:r w:rsidRPr="00757345">
        <w:t>Download the</w:t>
      </w:r>
      <w:r w:rsidR="00C53C2F">
        <w:t xml:space="preserve"> appropriate MS</w:t>
      </w:r>
      <w:r w:rsidRPr="00757345">
        <w:t xml:space="preserve"> Excel </w:t>
      </w:r>
      <w:r w:rsidR="003D0649">
        <w:t>Participant</w:t>
      </w:r>
      <w:r w:rsidR="00C53C2F">
        <w:t xml:space="preserve"> upload template</w:t>
      </w:r>
      <w:r w:rsidRPr="00757345">
        <w:t xml:space="preserve"> </w:t>
      </w:r>
      <w:r w:rsidR="00C53C2F">
        <w:t>from</w:t>
      </w:r>
      <w:r w:rsidR="001000CC">
        <w:t xml:space="preserve"> </w:t>
      </w:r>
      <w:r w:rsidR="009F61D4">
        <w:t>{</w:t>
      </w:r>
      <w:r w:rsidR="009F61D4" w:rsidRPr="001D44C2">
        <w:rPr>
          <w:highlight w:val="yellow"/>
        </w:rPr>
        <w:t>insert link to TN template</w:t>
      </w:r>
      <w:r w:rsidR="009F61D4">
        <w:t>}</w:t>
      </w:r>
      <w:r w:rsidR="00C53C2F">
        <w:t xml:space="preserve"> </w:t>
      </w:r>
      <w:r w:rsidRPr="00757345">
        <w:t xml:space="preserve">and save a copy to your computer.  </w:t>
      </w:r>
    </w:p>
    <w:p w14:paraId="161DC90F" w14:textId="7B2F3FDB" w:rsidR="00A6796D" w:rsidRPr="00757345" w:rsidRDefault="00A6796D" w:rsidP="00A6796D">
      <w:pPr>
        <w:numPr>
          <w:ilvl w:val="0"/>
          <w:numId w:val="32"/>
        </w:numPr>
      </w:pPr>
      <w:r w:rsidRPr="00757345">
        <w:t xml:space="preserve">The </w:t>
      </w:r>
      <w:r w:rsidR="00C53C2F">
        <w:t xml:space="preserve">MS </w:t>
      </w:r>
      <w:r w:rsidRPr="00757345">
        <w:t xml:space="preserve">Excel </w:t>
      </w:r>
      <w:r>
        <w:t>Participants</w:t>
      </w:r>
      <w:r w:rsidRPr="00757345">
        <w:t xml:space="preserve"> </w:t>
      </w:r>
      <w:r w:rsidR="00C53C2F">
        <w:t>upload template</w:t>
      </w:r>
      <w:r w:rsidRPr="00757345">
        <w:t xml:space="preserve"> displays a head</w:t>
      </w:r>
      <w:r w:rsidR="00C53C2F">
        <w:t>er</w:t>
      </w:r>
      <w:r w:rsidRPr="00757345">
        <w:t xml:space="preserve"> row followed by sample data rows.  After reviewing the sample data, Clear Contents of the sample data rows.  In Excel, you can Clear Contents by highlighting the rows, right clicking with the mouse, and then choosing Clear Contents.  </w:t>
      </w:r>
    </w:p>
    <w:p w14:paraId="0FB70B1C" w14:textId="77777777" w:rsidR="00A6796D" w:rsidRPr="00757345" w:rsidRDefault="00A6796D" w:rsidP="00A6796D">
      <w:pPr>
        <w:ind w:left="720"/>
        <w:rPr>
          <w:i/>
        </w:rPr>
      </w:pPr>
      <w:r w:rsidRPr="00757345">
        <w:rPr>
          <w:i/>
        </w:rPr>
        <w:t xml:space="preserve">Note: You may also delete these sample data rows, but deleting them will remove the validation on the cells.  This validation provides helpful information during manual data entry.  </w:t>
      </w:r>
    </w:p>
    <w:p w14:paraId="6FCE3A17" w14:textId="2E34BA59" w:rsidR="00E42FB3" w:rsidRDefault="00A6796D" w:rsidP="00DE384D">
      <w:pPr>
        <w:ind w:left="720"/>
      </w:pPr>
      <w:r w:rsidRPr="00757345">
        <w:rPr>
          <w:i/>
        </w:rPr>
        <w:t xml:space="preserve">If you plan to copy and paste data into </w:t>
      </w:r>
      <w:proofErr w:type="gramStart"/>
      <w:r w:rsidRPr="00757345">
        <w:rPr>
          <w:i/>
        </w:rPr>
        <w:t xml:space="preserve">the </w:t>
      </w:r>
      <w:r w:rsidR="00C47003" w:rsidRPr="00757345">
        <w:rPr>
          <w:i/>
        </w:rPr>
        <w:t xml:space="preserve"> </w:t>
      </w:r>
      <w:r w:rsidRPr="00757345">
        <w:rPr>
          <w:i/>
        </w:rPr>
        <w:t>spreadsheet</w:t>
      </w:r>
      <w:proofErr w:type="gramEnd"/>
      <w:r w:rsidRPr="00757345">
        <w:rPr>
          <w:i/>
        </w:rPr>
        <w:t xml:space="preserve"> from other sources, or if you plan to use Excel formulas to add data to the spreadsheet, it is recommended that you delete the sample data rows instead of clearing them</w:t>
      </w:r>
      <w:r w:rsidR="006C1E33">
        <w:rPr>
          <w:i/>
        </w:rPr>
        <w:t>, to ensure that the format of the copied data is preserved.</w:t>
      </w:r>
    </w:p>
    <w:p w14:paraId="22C412F8" w14:textId="6FE8EE59" w:rsidR="00A6796D" w:rsidRPr="00757345" w:rsidRDefault="00E42FB3" w:rsidP="00E42FB3">
      <w:pPr>
        <w:numPr>
          <w:ilvl w:val="0"/>
          <w:numId w:val="32"/>
        </w:numPr>
      </w:pPr>
      <w:r>
        <w:t xml:space="preserve"> </w:t>
      </w:r>
      <w:r w:rsidR="00C47003">
        <w:t xml:space="preserve">Copy one of </w:t>
      </w:r>
      <w:r w:rsidR="00A6796D" w:rsidRPr="00757345">
        <w:t xml:space="preserve">the rows you cleared in Step </w:t>
      </w:r>
      <w:r w:rsidR="00A6796D">
        <w:t>Two</w:t>
      </w:r>
      <w:r w:rsidR="00A6796D" w:rsidRPr="00757345">
        <w:t xml:space="preserve">, </w:t>
      </w:r>
      <w:r>
        <w:t xml:space="preserve">and </w:t>
      </w:r>
      <w:proofErr w:type="gramStart"/>
      <w:r w:rsidR="00A6796D" w:rsidRPr="00757345">
        <w:t xml:space="preserve">paste  </w:t>
      </w:r>
      <w:r w:rsidR="00C47003">
        <w:t>it</w:t>
      </w:r>
      <w:proofErr w:type="gramEnd"/>
      <w:r w:rsidR="00C47003">
        <w:t xml:space="preserve"> in the number of rows below that you will need</w:t>
      </w:r>
      <w:r w:rsidR="00A6796D" w:rsidRPr="00757345">
        <w:t xml:space="preserve"> for entering all the </w:t>
      </w:r>
      <w:r w:rsidR="00C47003">
        <w:t>participants</w:t>
      </w:r>
      <w:r w:rsidR="00A6796D" w:rsidRPr="00757345">
        <w:t>.  This will copy the cell validation into the rows.</w:t>
      </w:r>
    </w:p>
    <w:p w14:paraId="6A92E056" w14:textId="29DAEA18" w:rsidR="00E42FB3" w:rsidRDefault="00A6796D" w:rsidP="00E42FB3">
      <w:pPr>
        <w:numPr>
          <w:ilvl w:val="0"/>
          <w:numId w:val="32"/>
        </w:numPr>
      </w:pPr>
      <w:r w:rsidRPr="00757345">
        <w:t xml:space="preserve">Enter </w:t>
      </w:r>
      <w:r>
        <w:t>participant</w:t>
      </w:r>
      <w:r w:rsidRPr="00757345">
        <w:t xml:space="preserve"> data into this file. </w:t>
      </w:r>
      <w:r w:rsidR="00E42FB3">
        <w:t>A</w:t>
      </w:r>
      <w:r w:rsidRPr="00757345">
        <w:t>ll data on the same row must relate to the same activity</w:t>
      </w:r>
      <w:r w:rsidR="00E42FB3">
        <w:t>, and one</w:t>
      </w:r>
      <w:r w:rsidR="00E42FB3" w:rsidRPr="00757345">
        <w:t xml:space="preserve"> row is needed per </w:t>
      </w:r>
      <w:r w:rsidR="00E42FB3">
        <w:t>participant with the following exceptions:</w:t>
      </w:r>
    </w:p>
    <w:p w14:paraId="1FB545D8" w14:textId="3B55BDE2" w:rsidR="00E42FB3" w:rsidRPr="00E42FB3" w:rsidRDefault="00E42FB3" w:rsidP="00E42FB3">
      <w:pPr>
        <w:numPr>
          <w:ilvl w:val="1"/>
          <w:numId w:val="32"/>
        </w:numPr>
      </w:pPr>
      <w:r w:rsidRPr="00E42FB3">
        <w:rPr>
          <w:i/>
        </w:rPr>
        <w:t xml:space="preserve"> </w:t>
      </w:r>
      <w:r w:rsidRPr="00E42FB3">
        <w:t xml:space="preserve">If a participant has earned credit from more than one </w:t>
      </w:r>
      <w:r w:rsidR="009F61D4">
        <w:t xml:space="preserve">licensing or </w:t>
      </w:r>
      <w:r w:rsidRPr="00E42FB3">
        <w:t xml:space="preserve">specialty board, you must report each type of credit for that participant on a separate row. </w:t>
      </w:r>
    </w:p>
    <w:p w14:paraId="6FD901C6" w14:textId="7F1B3F4F" w:rsidR="009B4792" w:rsidRPr="00E42FB3" w:rsidRDefault="00E42FB3" w:rsidP="00B4636D">
      <w:pPr>
        <w:numPr>
          <w:ilvl w:val="1"/>
          <w:numId w:val="32"/>
        </w:numPr>
      </w:pPr>
      <w:r w:rsidRPr="00E42FB3">
        <w:t xml:space="preserve"> </w:t>
      </w:r>
      <w:r w:rsidR="00B4636D">
        <w:t>If a learner completes an activity for which they earned different combinations of credit types in varying amounts, you need to submit a separate record for each combination of credits. For example, if a learner completes an ABA MOCA activity for which some, but not all credits count for patient safety, you need to report two records for that learner: one that includes the credits earned for ABA MOCA Part 2 with patient safety, and another record for the credits that are only applicable to ABA MOCA Part 2.</w:t>
      </w:r>
    </w:p>
    <w:p w14:paraId="5F6F5085" w14:textId="1D1F7C30" w:rsidR="00A6796D" w:rsidRPr="00757345" w:rsidRDefault="00A6796D" w:rsidP="00A6796D">
      <w:pPr>
        <w:ind w:left="720"/>
      </w:pPr>
      <w:r w:rsidRPr="00757345">
        <w:lastRenderedPageBreak/>
        <w:t xml:space="preserve">See the </w:t>
      </w:r>
      <w:hyperlink w:anchor="AppendixA_FileFormat2" w:history="1">
        <w:r w:rsidRPr="00B40B5B">
          <w:rPr>
            <w:b/>
          </w:rPr>
          <w:t>Appendix A - Tab Delimited File Format</w:t>
        </w:r>
      </w:hyperlink>
      <w:r w:rsidRPr="00757345">
        <w:t xml:space="preserve"> section of this document for specific data requirements.</w:t>
      </w:r>
      <w:r w:rsidR="002D44C2">
        <w:t xml:space="preserve">  Additionally, please follow the below rule when using the Excel template to help ensure a successful upload:</w:t>
      </w:r>
    </w:p>
    <w:p w14:paraId="6CF6F076" w14:textId="77777777" w:rsidR="007B7514" w:rsidRDefault="00A6796D" w:rsidP="007B7514">
      <w:pPr>
        <w:pStyle w:val="ListParagraph"/>
        <w:numPr>
          <w:ilvl w:val="0"/>
          <w:numId w:val="43"/>
        </w:numPr>
        <w:spacing w:after="0"/>
      </w:pPr>
      <w:r w:rsidRPr="00757345">
        <w:t xml:space="preserve">Do not </w:t>
      </w:r>
      <w:r w:rsidR="00C47003">
        <w:t>change</w:t>
      </w:r>
      <w:r w:rsidRPr="00757345">
        <w:t xml:space="preserve"> the order in which the columns appear. </w:t>
      </w:r>
    </w:p>
    <w:p w14:paraId="204F4623" w14:textId="5DD26EF1" w:rsidR="00A6796D" w:rsidRPr="00757345" w:rsidRDefault="00A6796D" w:rsidP="007B7514">
      <w:pPr>
        <w:pStyle w:val="ListParagraph"/>
        <w:spacing w:after="0"/>
        <w:ind w:left="1440"/>
      </w:pPr>
      <w:r w:rsidRPr="00757345">
        <w:t>Even if data is not required in a field, the system will expect the field to appear in the record with a blank (</w:t>
      </w:r>
      <w:r w:rsidRPr="007B7514">
        <w:rPr>
          <w:b/>
        </w:rPr>
        <w:t>null</w:t>
      </w:r>
      <w:r w:rsidRPr="00757345">
        <w:t xml:space="preserve">) value, and the null value should </w:t>
      </w:r>
      <w:r>
        <w:t>be separated by tab-delimiters.</w:t>
      </w:r>
      <w:r w:rsidRPr="00757345">
        <w:t xml:space="preserve"> If you use the Excel template file, leave the cells that do not contain data completely blank (do not enter a zero or a space</w:t>
      </w:r>
      <w:r>
        <w:t>—</w:t>
      </w:r>
      <w:r w:rsidRPr="00757345">
        <w:t xml:space="preserve">enter no character at all). The columns left empty will create the appropriate blank (or null) values automatically when you save the file as a tab-delimited </w:t>
      </w:r>
      <w:r w:rsidRPr="00552C60">
        <w:t>.txt</w:t>
      </w:r>
      <w:r w:rsidRPr="00757345">
        <w:t xml:space="preserve"> file.</w:t>
      </w:r>
    </w:p>
    <w:p w14:paraId="3AFDB7A0" w14:textId="6E108678" w:rsidR="006C1E33" w:rsidRDefault="00A6796D" w:rsidP="007646AC">
      <w:pPr>
        <w:pStyle w:val="ListParagraph"/>
        <w:numPr>
          <w:ilvl w:val="0"/>
          <w:numId w:val="32"/>
        </w:numPr>
      </w:pPr>
      <w:r w:rsidRPr="00757345">
        <w:t xml:space="preserve"> Save the file in the Excel format</w:t>
      </w:r>
      <w:r>
        <w:t xml:space="preserve"> (</w:t>
      </w:r>
      <w:r w:rsidRPr="00757345">
        <w:t>.</w:t>
      </w:r>
      <w:proofErr w:type="spellStart"/>
      <w:r w:rsidRPr="00757345">
        <w:t>xls</w:t>
      </w:r>
      <w:proofErr w:type="spellEnd"/>
      <w:r>
        <w:t xml:space="preserve"> or .</w:t>
      </w:r>
      <w:proofErr w:type="spellStart"/>
      <w:r>
        <w:t>xlsx</w:t>
      </w:r>
      <w:proofErr w:type="spellEnd"/>
      <w:r>
        <w:t>)</w:t>
      </w:r>
      <w:r w:rsidRPr="00757345">
        <w:t>.  This .</w:t>
      </w:r>
      <w:proofErr w:type="spellStart"/>
      <w:r w:rsidRPr="00757345">
        <w:t>xls</w:t>
      </w:r>
      <w:proofErr w:type="spellEnd"/>
      <w:r>
        <w:t xml:space="preserve"> or .</w:t>
      </w:r>
      <w:proofErr w:type="spellStart"/>
      <w:r>
        <w:t>xlsx</w:t>
      </w:r>
      <w:proofErr w:type="spellEnd"/>
      <w:r w:rsidRPr="00757345">
        <w:t xml:space="preserve"> version can be used if further changes are needed to the file.  </w:t>
      </w:r>
      <w:r w:rsidR="002D44C2">
        <w:t>Below is an example of what your Excel file (with sample data) will look like after this step:</w:t>
      </w:r>
    </w:p>
    <w:p w14:paraId="7C1998E2" w14:textId="17976543" w:rsidR="007646AC" w:rsidRPr="00923FEE" w:rsidRDefault="00013723" w:rsidP="00780567">
      <w:r>
        <w:rPr>
          <w:noProof/>
          <w:lang w:bidi="ar-SA"/>
        </w:rPr>
        <w:drawing>
          <wp:inline distT="0" distB="0" distL="0" distR="0" wp14:anchorId="2614860C" wp14:editId="07001A65">
            <wp:extent cx="7108902"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182368" cy="654394"/>
                    </a:xfrm>
                    <a:prstGeom prst="rect">
                      <a:avLst/>
                    </a:prstGeom>
                  </pic:spPr>
                </pic:pic>
              </a:graphicData>
            </a:graphic>
          </wp:inline>
        </w:drawing>
      </w:r>
    </w:p>
    <w:p w14:paraId="327A5542" w14:textId="77777777" w:rsidR="00A6796D" w:rsidRPr="00757345" w:rsidRDefault="00A6796D" w:rsidP="00A6796D">
      <w:pPr>
        <w:ind w:left="360"/>
        <w:rPr>
          <w:b/>
        </w:rPr>
      </w:pPr>
      <w:r w:rsidRPr="00757345">
        <w:rPr>
          <w:b/>
        </w:rPr>
        <w:t>How to Create a Tab-Delimited Text File from the Excel File</w:t>
      </w:r>
    </w:p>
    <w:p w14:paraId="308CA6A0" w14:textId="77777777" w:rsidR="00A6796D" w:rsidRDefault="00A6796D" w:rsidP="003578CB">
      <w:pPr>
        <w:keepNext/>
        <w:numPr>
          <w:ilvl w:val="0"/>
          <w:numId w:val="32"/>
        </w:numPr>
      </w:pPr>
      <w:r w:rsidRPr="00757345">
        <w:lastRenderedPageBreak/>
        <w:t xml:space="preserve">Choose the Save As option and save the Excel file as type Text (Tab delimited) (.txt).  </w:t>
      </w:r>
    </w:p>
    <w:p w14:paraId="1EE10F76" w14:textId="77777777" w:rsidR="003448EF" w:rsidRDefault="003448EF" w:rsidP="003578CB">
      <w:pPr>
        <w:ind w:left="360"/>
      </w:pPr>
      <w:r>
        <w:rPr>
          <w:noProof/>
          <w:lang w:bidi="ar-SA"/>
        </w:rPr>
        <w:drawing>
          <wp:inline distT="0" distB="0" distL="0" distR="0" wp14:anchorId="3BF481DE" wp14:editId="0D4412C1">
            <wp:extent cx="5075136" cy="4229281"/>
            <wp:effectExtent l="25400" t="25400" r="30480" b="381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save-as-mk.png"/>
                    <pic:cNvPicPr/>
                  </pic:nvPicPr>
                  <pic:blipFill>
                    <a:blip r:embed="rId14">
                      <a:extLst>
                        <a:ext uri="{28A0092B-C50C-407E-A947-70E740481C1C}">
                          <a14:useLocalDpi xmlns:a14="http://schemas.microsoft.com/office/drawing/2010/main" val="0"/>
                        </a:ext>
                      </a:extLst>
                    </a:blip>
                    <a:stretch>
                      <a:fillRect/>
                    </a:stretch>
                  </pic:blipFill>
                  <pic:spPr>
                    <a:xfrm>
                      <a:off x="0" y="0"/>
                      <a:ext cx="5076228" cy="4230191"/>
                    </a:xfrm>
                    <a:prstGeom prst="rect">
                      <a:avLst/>
                    </a:prstGeom>
                    <a:ln>
                      <a:solidFill>
                        <a:srgbClr val="B9CDE5"/>
                      </a:solidFill>
                    </a:ln>
                  </pic:spPr>
                </pic:pic>
              </a:graphicData>
            </a:graphic>
          </wp:inline>
        </w:drawing>
      </w:r>
    </w:p>
    <w:p w14:paraId="3B1AD259" w14:textId="77777777" w:rsidR="003448EF" w:rsidRDefault="00E669C1" w:rsidP="00A6796D">
      <w:pPr>
        <w:numPr>
          <w:ilvl w:val="0"/>
          <w:numId w:val="32"/>
        </w:numPr>
      </w:pPr>
      <w:r>
        <w:t>After clicking Save, y</w:t>
      </w:r>
      <w:r w:rsidR="003448EF">
        <w:t>ou may see a prompt in Exce</w:t>
      </w:r>
      <w:r>
        <w:t>l that the selected file type does not support multiple sheets. Click the “OK” button to continue.</w:t>
      </w:r>
    </w:p>
    <w:p w14:paraId="0F0467D1" w14:textId="77777777" w:rsidR="00E669C1" w:rsidRDefault="00E669C1" w:rsidP="003578CB">
      <w:pPr>
        <w:ind w:left="360"/>
      </w:pPr>
      <w:r>
        <w:rPr>
          <w:noProof/>
          <w:lang w:bidi="ar-SA"/>
        </w:rPr>
        <w:drawing>
          <wp:inline distT="0" distB="0" distL="0" distR="0" wp14:anchorId="3ACE355E" wp14:editId="0C7CBBDE">
            <wp:extent cx="5564086" cy="973121"/>
            <wp:effectExtent l="25400" t="25400" r="24130" b="177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format-mk.png"/>
                    <pic:cNvPicPr/>
                  </pic:nvPicPr>
                  <pic:blipFill>
                    <a:blip r:embed="rId15">
                      <a:extLst>
                        <a:ext uri="{28A0092B-C50C-407E-A947-70E740481C1C}">
                          <a14:useLocalDpi xmlns:a14="http://schemas.microsoft.com/office/drawing/2010/main" val="0"/>
                        </a:ext>
                      </a:extLst>
                    </a:blip>
                    <a:stretch>
                      <a:fillRect/>
                    </a:stretch>
                  </pic:blipFill>
                  <pic:spPr>
                    <a:xfrm>
                      <a:off x="0" y="0"/>
                      <a:ext cx="5564086" cy="973121"/>
                    </a:xfrm>
                    <a:prstGeom prst="rect">
                      <a:avLst/>
                    </a:prstGeom>
                    <a:ln>
                      <a:solidFill>
                        <a:srgbClr val="B9CDE5"/>
                      </a:solidFill>
                    </a:ln>
                  </pic:spPr>
                </pic:pic>
              </a:graphicData>
            </a:graphic>
          </wp:inline>
        </w:drawing>
      </w:r>
    </w:p>
    <w:p w14:paraId="370F7B58" w14:textId="77777777" w:rsidR="00E669C1" w:rsidRDefault="00E669C1" w:rsidP="00E669C1">
      <w:pPr>
        <w:numPr>
          <w:ilvl w:val="0"/>
          <w:numId w:val="32"/>
        </w:numPr>
      </w:pPr>
      <w:r>
        <w:t>If you are prompted that the file may contain features that are not compatible with tab-delimited text, click the “Yes” button to dismiss this message and save the file.</w:t>
      </w:r>
    </w:p>
    <w:p w14:paraId="67FB9E35" w14:textId="77777777" w:rsidR="00E669C1" w:rsidRDefault="00E669C1" w:rsidP="003578CB"/>
    <w:p w14:paraId="3AF13CC8" w14:textId="77777777" w:rsidR="00E669C1" w:rsidRPr="00757345" w:rsidRDefault="00E669C1" w:rsidP="003578CB">
      <w:pPr>
        <w:ind w:left="360"/>
      </w:pPr>
      <w:r>
        <w:rPr>
          <w:noProof/>
          <w:lang w:bidi="ar-SA"/>
        </w:rPr>
        <w:lastRenderedPageBreak/>
        <w:drawing>
          <wp:inline distT="0" distB="0" distL="0" distR="0" wp14:anchorId="2907CF73" wp14:editId="3F5C25C1">
            <wp:extent cx="5633936" cy="1047334"/>
            <wp:effectExtent l="25400" t="25400" r="30480" b="196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continue-mk.png"/>
                    <pic:cNvPicPr/>
                  </pic:nvPicPr>
                  <pic:blipFill>
                    <a:blip r:embed="rId16">
                      <a:extLst>
                        <a:ext uri="{28A0092B-C50C-407E-A947-70E740481C1C}">
                          <a14:useLocalDpi xmlns:a14="http://schemas.microsoft.com/office/drawing/2010/main" val="0"/>
                        </a:ext>
                      </a:extLst>
                    </a:blip>
                    <a:stretch>
                      <a:fillRect/>
                    </a:stretch>
                  </pic:blipFill>
                  <pic:spPr>
                    <a:xfrm>
                      <a:off x="0" y="0"/>
                      <a:ext cx="5633936" cy="1047334"/>
                    </a:xfrm>
                    <a:prstGeom prst="rect">
                      <a:avLst/>
                    </a:prstGeom>
                    <a:ln>
                      <a:solidFill>
                        <a:srgbClr val="B9CDE5"/>
                      </a:solidFill>
                    </a:ln>
                  </pic:spPr>
                </pic:pic>
              </a:graphicData>
            </a:graphic>
          </wp:inline>
        </w:drawing>
      </w:r>
    </w:p>
    <w:p w14:paraId="53B5A337" w14:textId="11CCF4DE" w:rsidR="00A6796D" w:rsidRPr="00757345" w:rsidRDefault="00A6796D" w:rsidP="00A6796D">
      <w:pPr>
        <w:ind w:left="360"/>
        <w:rPr>
          <w:i/>
        </w:rPr>
      </w:pPr>
      <w:r w:rsidRPr="00757345">
        <w:rPr>
          <w:i/>
        </w:rPr>
        <w:t xml:space="preserve">Note: The Excel file saved in Step </w:t>
      </w:r>
      <w:r w:rsidR="00B4636D">
        <w:rPr>
          <w:i/>
        </w:rPr>
        <w:t>5</w:t>
      </w:r>
      <w:r w:rsidRPr="00757345">
        <w:rPr>
          <w:i/>
        </w:rPr>
        <w:t xml:space="preserve"> is only used for updating the file if changes are needed.  The actual file that will be uploaded is the </w:t>
      </w:r>
      <w:r>
        <w:rPr>
          <w:i/>
        </w:rPr>
        <w:t>t</w:t>
      </w:r>
      <w:r w:rsidRPr="00757345">
        <w:rPr>
          <w:i/>
        </w:rPr>
        <w:t>ab</w:t>
      </w:r>
      <w:r>
        <w:rPr>
          <w:i/>
        </w:rPr>
        <w:t>-</w:t>
      </w:r>
      <w:r w:rsidRPr="00757345">
        <w:rPr>
          <w:i/>
        </w:rPr>
        <w:t xml:space="preserve">delimited file saved within this step.  </w:t>
      </w:r>
    </w:p>
    <w:p w14:paraId="7A4357A8" w14:textId="77777777" w:rsidR="00A6796D" w:rsidRPr="00757345" w:rsidRDefault="00A6796D" w:rsidP="00A6796D">
      <w:pPr>
        <w:ind w:left="360"/>
        <w:rPr>
          <w:b/>
        </w:rPr>
      </w:pPr>
      <w:r w:rsidRPr="00757345">
        <w:rPr>
          <w:b/>
        </w:rPr>
        <w:t>How to Upload the Tab-Delimited Text File</w:t>
      </w:r>
    </w:p>
    <w:p w14:paraId="0486D0B4" w14:textId="77777777" w:rsidR="00A6796D" w:rsidRDefault="00A6796D" w:rsidP="00A6796D">
      <w:pPr>
        <w:numPr>
          <w:ilvl w:val="0"/>
          <w:numId w:val="32"/>
        </w:numPr>
      </w:pPr>
      <w:r w:rsidRPr="00757345">
        <w:t>Log into the ACCME Program and Activity Repor</w:t>
      </w:r>
      <w:r>
        <w:t xml:space="preserve">ting System (PARS). </w:t>
      </w:r>
    </w:p>
    <w:p w14:paraId="430148DB" w14:textId="77777777" w:rsidR="00A6796D" w:rsidRDefault="00A6796D" w:rsidP="00A6796D">
      <w:pPr>
        <w:numPr>
          <w:ilvl w:val="0"/>
          <w:numId w:val="32"/>
        </w:numPr>
      </w:pPr>
      <w:r w:rsidRPr="00757345">
        <w:t xml:space="preserve">Click the </w:t>
      </w:r>
      <w:r w:rsidRPr="009121C4">
        <w:t>Activities</w:t>
      </w:r>
      <w:r>
        <w:t xml:space="preserve"> tab</w:t>
      </w:r>
    </w:p>
    <w:p w14:paraId="2354CDA1" w14:textId="2378C01A" w:rsidR="00A6796D" w:rsidRDefault="00A6796D" w:rsidP="00A6796D">
      <w:pPr>
        <w:numPr>
          <w:ilvl w:val="0"/>
          <w:numId w:val="32"/>
        </w:numPr>
      </w:pPr>
      <w:r>
        <w:t>In the left navigation in the “</w:t>
      </w:r>
      <w:r w:rsidR="00782B5A">
        <w:t>Activities</w:t>
      </w:r>
      <w:r>
        <w:t xml:space="preserve">” section, </w:t>
      </w:r>
      <w:r w:rsidRPr="00757345">
        <w:t xml:space="preserve">click the </w:t>
      </w:r>
      <w:r w:rsidRPr="00B40B5B">
        <w:rPr>
          <w:b/>
        </w:rPr>
        <w:t xml:space="preserve">Batch </w:t>
      </w:r>
      <w:r>
        <w:rPr>
          <w:b/>
        </w:rPr>
        <w:t>Participant Upload</w:t>
      </w:r>
      <w:r w:rsidRPr="00B40B5B">
        <w:rPr>
          <w:b/>
        </w:rPr>
        <w:t xml:space="preserve"> </w:t>
      </w:r>
      <w:r>
        <w:t>link</w:t>
      </w:r>
      <w:r w:rsidRPr="00757345">
        <w:t>.</w:t>
      </w:r>
    </w:p>
    <w:p w14:paraId="07616BB0" w14:textId="33B56E33" w:rsidR="00B872E0" w:rsidRPr="00757345" w:rsidRDefault="006E1DE1" w:rsidP="00847564">
      <w:pPr>
        <w:ind w:left="360"/>
      </w:pPr>
      <w:r w:rsidRPr="006E1DE1">
        <w:rPr>
          <w:noProof/>
        </w:rPr>
        <w:drawing>
          <wp:inline distT="0" distB="0" distL="0" distR="0" wp14:anchorId="52516288" wp14:editId="74FD7358">
            <wp:extent cx="6116698" cy="31056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16698" cy="3105643"/>
                    </a:xfrm>
                    <a:prstGeom prst="rect">
                      <a:avLst/>
                    </a:prstGeom>
                  </pic:spPr>
                </pic:pic>
              </a:graphicData>
            </a:graphic>
          </wp:inline>
        </w:drawing>
      </w:r>
    </w:p>
    <w:p w14:paraId="3F6CFC61" w14:textId="6A6E60C9" w:rsidR="00A6796D" w:rsidRDefault="00A6796D" w:rsidP="00A6796D">
      <w:pPr>
        <w:keepNext/>
        <w:keepLines/>
        <w:numPr>
          <w:ilvl w:val="0"/>
          <w:numId w:val="32"/>
        </w:numPr>
      </w:pPr>
      <w:r w:rsidRPr="00757345">
        <w:lastRenderedPageBreak/>
        <w:t xml:space="preserve">On the </w:t>
      </w:r>
      <w:r w:rsidR="00782B5A">
        <w:t xml:space="preserve">Bulk </w:t>
      </w:r>
      <w:r>
        <w:t>Upload</w:t>
      </w:r>
      <w:r w:rsidRPr="00757345">
        <w:t xml:space="preserve"> page, select the Tab Delimited option</w:t>
      </w:r>
      <w:r w:rsidR="00B622E9">
        <w:t xml:space="preserve"> and select Next</w:t>
      </w:r>
    </w:p>
    <w:p w14:paraId="531AECFA" w14:textId="63EAB019" w:rsidR="00A6796D" w:rsidRDefault="006E1DE1" w:rsidP="00A6796D">
      <w:pPr>
        <w:ind w:left="360"/>
      </w:pPr>
      <w:r w:rsidRPr="006E1DE1">
        <w:rPr>
          <w:noProof/>
        </w:rPr>
        <w:drawing>
          <wp:inline distT="0" distB="0" distL="0" distR="0" wp14:anchorId="6E13F8B0" wp14:editId="74675053">
            <wp:extent cx="6277264" cy="33965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77264" cy="3396506"/>
                    </a:xfrm>
                    <a:prstGeom prst="rect">
                      <a:avLst/>
                    </a:prstGeom>
                  </pic:spPr>
                </pic:pic>
              </a:graphicData>
            </a:graphic>
          </wp:inline>
        </w:drawing>
      </w:r>
    </w:p>
    <w:p w14:paraId="3D728A1F" w14:textId="554F650C" w:rsidR="00B622E9" w:rsidRDefault="00B622E9" w:rsidP="00B622E9">
      <w:pPr>
        <w:pStyle w:val="ListParagraph"/>
        <w:numPr>
          <w:ilvl w:val="0"/>
          <w:numId w:val="32"/>
        </w:numPr>
      </w:pPr>
      <w:r>
        <w:t>F</w:t>
      </w:r>
      <w:r w:rsidRPr="00757345">
        <w:t>ind the tab</w:t>
      </w:r>
      <w:r>
        <w:t>-</w:t>
      </w:r>
      <w:r w:rsidRPr="00757345">
        <w:t xml:space="preserve">delimited text file that you want to upload, and select the </w:t>
      </w:r>
      <w:r w:rsidRPr="00B40B5B">
        <w:rPr>
          <w:b/>
        </w:rPr>
        <w:t>Upload File</w:t>
      </w:r>
      <w:r w:rsidRPr="00757345">
        <w:t xml:space="preserve"> button.</w:t>
      </w:r>
    </w:p>
    <w:p w14:paraId="61E45732" w14:textId="69705E8D" w:rsidR="00B622E9" w:rsidRPr="00757345" w:rsidRDefault="00B622E9" w:rsidP="00B622E9">
      <w:r>
        <w:rPr>
          <w:noProof/>
        </w:rPr>
        <w:drawing>
          <wp:inline distT="0" distB="0" distL="0" distR="0" wp14:anchorId="16E82868" wp14:editId="2C6018C6">
            <wp:extent cx="6858000" cy="27870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58000" cy="2787015"/>
                    </a:xfrm>
                    <a:prstGeom prst="rect">
                      <a:avLst/>
                    </a:prstGeom>
                  </pic:spPr>
                </pic:pic>
              </a:graphicData>
            </a:graphic>
          </wp:inline>
        </w:drawing>
      </w:r>
    </w:p>
    <w:p w14:paraId="4B02278F" w14:textId="6E8F82D6" w:rsidR="00A6796D" w:rsidRDefault="00AD27CA" w:rsidP="003578CB">
      <w:pPr>
        <w:keepNext/>
        <w:numPr>
          <w:ilvl w:val="0"/>
          <w:numId w:val="32"/>
        </w:numPr>
      </w:pPr>
      <w:r>
        <w:lastRenderedPageBreak/>
        <w:t xml:space="preserve">The system will validate the file.  </w:t>
      </w:r>
      <w:r w:rsidR="00A6796D" w:rsidRPr="00757345">
        <w:t xml:space="preserve">If there are errors in the file, </w:t>
      </w:r>
      <w:r>
        <w:t xml:space="preserve">you will see a message on the screen that lists </w:t>
      </w:r>
      <w:r w:rsidR="00A6796D" w:rsidRPr="00757345">
        <w:t xml:space="preserve">the problems and no </w:t>
      </w:r>
      <w:r w:rsidR="00A6796D">
        <w:t>participants</w:t>
      </w:r>
      <w:r w:rsidR="00A6796D" w:rsidRPr="00757345">
        <w:t xml:space="preserve"> w</w:t>
      </w:r>
      <w:r w:rsidR="00923FEE">
        <w:t xml:space="preserve">ill be uploaded to the system. </w:t>
      </w:r>
      <w:r w:rsidR="00A6796D" w:rsidRPr="00757345">
        <w:t xml:space="preserve">To correct the errors, go back to the Excel file </w:t>
      </w:r>
      <w:r w:rsidR="00923FEE">
        <w:t>from</w:t>
      </w:r>
      <w:r w:rsidR="00A6796D" w:rsidRPr="00757345">
        <w:t xml:space="preserve"> Step </w:t>
      </w:r>
      <w:r w:rsidR="005B0825">
        <w:t>5</w:t>
      </w:r>
      <w:r w:rsidR="00923FEE">
        <w:t xml:space="preserve"> and fix the errors.</w:t>
      </w:r>
      <w:r w:rsidR="00A6796D" w:rsidRPr="00757345">
        <w:t xml:space="preserve"> Then</w:t>
      </w:r>
      <w:r w:rsidR="00923FEE">
        <w:t xml:space="preserve"> </w:t>
      </w:r>
      <w:r w:rsidR="00A6796D" w:rsidRPr="00757345">
        <w:t>complete subsequent steps</w:t>
      </w:r>
      <w:r w:rsidR="00A6796D">
        <w:t xml:space="preserve"> to save a corrected tab-delimited (.txt) file for upload</w:t>
      </w:r>
      <w:r w:rsidR="00A6796D" w:rsidRPr="00757345">
        <w:t xml:space="preserve">. </w:t>
      </w:r>
    </w:p>
    <w:p w14:paraId="2CB472A4" w14:textId="78588321" w:rsidR="00A16874" w:rsidRPr="00757345" w:rsidRDefault="006E1DE1" w:rsidP="003578CB">
      <w:pPr>
        <w:ind w:left="360"/>
      </w:pPr>
      <w:r w:rsidRPr="006E1DE1">
        <w:rPr>
          <w:noProof/>
        </w:rPr>
        <w:drawing>
          <wp:inline distT="0" distB="0" distL="0" distR="0" wp14:anchorId="76AB78B4" wp14:editId="44532210">
            <wp:extent cx="6226531" cy="2117407"/>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26531" cy="2117407"/>
                    </a:xfrm>
                    <a:prstGeom prst="rect">
                      <a:avLst/>
                    </a:prstGeom>
                  </pic:spPr>
                </pic:pic>
              </a:graphicData>
            </a:graphic>
          </wp:inline>
        </w:drawing>
      </w:r>
    </w:p>
    <w:p w14:paraId="626AFBB1" w14:textId="71112916" w:rsidR="00A16874" w:rsidRPr="00757345" w:rsidRDefault="00A6796D" w:rsidP="00B622E9">
      <w:pPr>
        <w:numPr>
          <w:ilvl w:val="0"/>
          <w:numId w:val="32"/>
        </w:numPr>
        <w:ind w:left="360"/>
      </w:pPr>
      <w:r w:rsidRPr="00757345">
        <w:t xml:space="preserve">If there are no errors in the file, a confirmation message will appear.  </w:t>
      </w:r>
      <w:r w:rsidR="00A16874">
        <w:rPr>
          <w:noProof/>
          <w:lang w:bidi="ar-SA"/>
        </w:rPr>
        <w:drawing>
          <wp:inline distT="0" distB="0" distL="0" distR="0" wp14:anchorId="7F6F97AC" wp14:editId="7CA3DDA0">
            <wp:extent cx="3709024" cy="1363900"/>
            <wp:effectExtent l="19050" t="19050" r="25400" b="273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3-mk2.png"/>
                    <pic:cNvPicPr/>
                  </pic:nvPicPr>
                  <pic:blipFill>
                    <a:blip r:embed="rId21"/>
                    <a:stretch>
                      <a:fillRect/>
                    </a:stretch>
                  </pic:blipFill>
                  <pic:spPr>
                    <a:xfrm>
                      <a:off x="0" y="0"/>
                      <a:ext cx="3709024" cy="1363900"/>
                    </a:xfrm>
                    <a:prstGeom prst="rect">
                      <a:avLst/>
                    </a:prstGeom>
                    <a:ln>
                      <a:solidFill>
                        <a:srgbClr val="B9CDE5"/>
                      </a:solidFill>
                    </a:ln>
                  </pic:spPr>
                </pic:pic>
              </a:graphicData>
            </a:graphic>
          </wp:inline>
        </w:drawing>
      </w:r>
    </w:p>
    <w:p w14:paraId="5AD39CDF" w14:textId="3E8C87C8" w:rsidR="0096349F" w:rsidRPr="00757345" w:rsidRDefault="0084231A" w:rsidP="00923FEE">
      <w:pPr>
        <w:pStyle w:val="Heading1"/>
        <w:spacing w:before="120"/>
        <w:ind w:left="360"/>
      </w:pPr>
      <w:bookmarkStart w:id="6" w:name="_Toc465862392"/>
      <w:r w:rsidRPr="00A6796D">
        <w:br w:type="page"/>
      </w:r>
      <w:bookmarkStart w:id="7" w:name="AppendixA_FileFormat"/>
      <w:bookmarkStart w:id="8" w:name="AppendixA_FileFormat2"/>
      <w:r w:rsidR="0096349F" w:rsidRPr="00A6796D">
        <w:lastRenderedPageBreak/>
        <w:t>Appendix A – Tab Delimited File Format</w:t>
      </w:r>
      <w:bookmarkEnd w:id="6"/>
    </w:p>
    <w:bookmarkEnd w:id="7"/>
    <w:bookmarkEnd w:id="8"/>
    <w:p w14:paraId="03360C34" w14:textId="77777777" w:rsidR="0096349F" w:rsidRPr="00757345" w:rsidRDefault="0096349F" w:rsidP="001F03D3">
      <w:pPr>
        <w:spacing w:after="0" w:line="240" w:lineRule="auto"/>
      </w:pPr>
    </w:p>
    <w:p w14:paraId="4B7EDDAA" w14:textId="77777777" w:rsidR="00A6796D" w:rsidRPr="00757345" w:rsidRDefault="00A6796D" w:rsidP="00A6796D">
      <w:pPr>
        <w:numPr>
          <w:ilvl w:val="0"/>
          <w:numId w:val="33"/>
        </w:numPr>
        <w:spacing w:after="240"/>
      </w:pPr>
      <w:r w:rsidRPr="00757345">
        <w:t>The tab</w:t>
      </w:r>
      <w:r>
        <w:t>-</w:t>
      </w:r>
      <w:r w:rsidRPr="00757345">
        <w:t xml:space="preserve">delimited text file must be saved and uploaded as a </w:t>
      </w:r>
      <w:r w:rsidRPr="004E30B4">
        <w:rPr>
          <w:b/>
        </w:rPr>
        <w:t>.txt</w:t>
      </w:r>
      <w:r w:rsidRPr="00757345">
        <w:t xml:space="preserve"> file.  </w:t>
      </w:r>
    </w:p>
    <w:p w14:paraId="5D0A9421" w14:textId="1E7EADB1" w:rsidR="00A6796D" w:rsidRPr="00757345" w:rsidRDefault="00A6796D" w:rsidP="00A6796D">
      <w:pPr>
        <w:numPr>
          <w:ilvl w:val="0"/>
          <w:numId w:val="33"/>
        </w:numPr>
        <w:spacing w:after="240"/>
      </w:pPr>
      <w:r w:rsidRPr="00757345">
        <w:t xml:space="preserve">There must be at least </w:t>
      </w:r>
      <w:r w:rsidR="00DE384D" w:rsidRPr="00C359D6">
        <w:t>1</w:t>
      </w:r>
      <w:r w:rsidR="00DE384D">
        <w:t>2</w:t>
      </w:r>
      <w:r w:rsidR="00DE384D" w:rsidRPr="00757345">
        <w:t xml:space="preserve"> </w:t>
      </w:r>
      <w:r w:rsidRPr="00757345">
        <w:t xml:space="preserve">fields present in each </w:t>
      </w:r>
      <w:r w:rsidR="00C0255F">
        <w:t>participant</w:t>
      </w:r>
      <w:r w:rsidRPr="00757345">
        <w:t xml:space="preserve"> </w:t>
      </w:r>
      <w:r>
        <w:t xml:space="preserve">record. </w:t>
      </w:r>
      <w:r w:rsidRPr="00757345">
        <w:t>Even if data is not required in a field, the system will expect the field to appear in the record with a blank (</w:t>
      </w:r>
      <w:r w:rsidRPr="00467676">
        <w:rPr>
          <w:b/>
        </w:rPr>
        <w:t>null</w:t>
      </w:r>
      <w:r w:rsidRPr="00757345">
        <w:t xml:space="preserve">) value, and the null value should </w:t>
      </w:r>
      <w:r>
        <w:t>be separated by tab-delimiters.</w:t>
      </w:r>
      <w:r w:rsidRPr="00757345">
        <w:t xml:space="preserve"> If you use the Excel template file, leave the cells that do not contain data completely blank (do not enter a zero or a space</w:t>
      </w:r>
      <w:r>
        <w:t>—</w:t>
      </w:r>
      <w:r w:rsidRPr="00757345">
        <w:t xml:space="preserve">enter no character at all). The columns left empty will create the appropriate blank (or null) values automatically when you save the file as a tab-delimited </w:t>
      </w:r>
      <w:r w:rsidRPr="00552C60">
        <w:t>.txt</w:t>
      </w:r>
      <w:r w:rsidRPr="00757345">
        <w:t xml:space="preserve"> file.</w:t>
      </w:r>
    </w:p>
    <w:p w14:paraId="79E1B0DE" w14:textId="77777777" w:rsidR="00A6796D" w:rsidRPr="00757345" w:rsidRDefault="00A6796D" w:rsidP="00A6796D">
      <w:pPr>
        <w:numPr>
          <w:ilvl w:val="0"/>
          <w:numId w:val="33"/>
        </w:numPr>
        <w:spacing w:after="240"/>
      </w:pPr>
      <w:r w:rsidRPr="00757345">
        <w:t xml:space="preserve">When you prepare the Excel file that will be used to create a tab-delimited </w:t>
      </w:r>
      <w:r w:rsidRPr="00552C60">
        <w:t>.txt</w:t>
      </w:r>
      <w:r w:rsidRPr="00757345">
        <w:t xml:space="preserve"> file for upload to PARS, there are certain characters that should be avoided in the text entries.  These characters, known as control codes, impart formatting to text within a cell and can include tabs within cells, carriage returns, and line feeds. When the Excel file is saved in tab-delimited .txt format, these characters will cause the columns and rows in your .txt file to break unexpectedly, and you will receive validation errors when you attempt to upload the file.  Control characters should be removed from text in Excel before you create the .txt file for upload.</w:t>
      </w:r>
    </w:p>
    <w:p w14:paraId="624B30A7" w14:textId="1CF5154D" w:rsidR="00A6796D" w:rsidRPr="00757345" w:rsidRDefault="00A6796D" w:rsidP="00A6796D">
      <w:pPr>
        <w:pStyle w:val="ColorfulList-Accent11"/>
        <w:numPr>
          <w:ilvl w:val="0"/>
          <w:numId w:val="35"/>
        </w:numPr>
        <w:spacing w:after="0" w:line="240" w:lineRule="auto"/>
      </w:pPr>
      <w:r w:rsidRPr="00757345">
        <w:t xml:space="preserve"> The following table provides the details o</w:t>
      </w:r>
      <w:r w:rsidR="00AD27CA">
        <w:t>f</w:t>
      </w:r>
      <w:r w:rsidRPr="00757345">
        <w:t xml:space="preserve"> the </w:t>
      </w:r>
      <w:r>
        <w:t>file format</w:t>
      </w:r>
      <w:r w:rsidRPr="00757345">
        <w:t xml:space="preserve"> specification</w:t>
      </w:r>
      <w:r>
        <w:t>s:</w:t>
      </w:r>
    </w:p>
    <w:p w14:paraId="5587C372" w14:textId="61AB677F" w:rsidR="009A0CDF" w:rsidRPr="009A0CDF" w:rsidRDefault="009A0CDF" w:rsidP="009A0CDF">
      <w:pPr>
        <w:spacing w:after="0" w:line="240" w:lineRule="auto"/>
        <w:rPr>
          <w:b/>
          <w:sz w:val="28"/>
          <w:szCs w:val="28"/>
        </w:rPr>
      </w:pPr>
    </w:p>
    <w:p w14:paraId="692EC282" w14:textId="62B11BB1" w:rsidR="009A0CDF" w:rsidRPr="009A0CDF" w:rsidRDefault="009A0CDF" w:rsidP="009A0CDF">
      <w:pPr>
        <w:tabs>
          <w:tab w:val="center" w:pos="5400"/>
        </w:tabs>
        <w:rPr>
          <w:sz w:val="28"/>
          <w:szCs w:val="28"/>
        </w:rPr>
        <w:sectPr w:rsidR="009A0CDF" w:rsidRPr="009A0CDF" w:rsidSect="00FF552F">
          <w:headerReference w:type="default" r:id="rId22"/>
          <w:footerReference w:type="default" r:id="rId23"/>
          <w:type w:val="continuous"/>
          <w:pgSz w:w="12240" w:h="15840" w:code="1"/>
          <w:pgMar w:top="720" w:right="720" w:bottom="720" w:left="720" w:header="144" w:footer="720" w:gutter="0"/>
          <w:cols w:space="720"/>
          <w:noEndnote/>
          <w:docGrid w:linePitch="299"/>
        </w:sectPr>
      </w:pPr>
      <w:r>
        <w:rPr>
          <w:sz w:val="28"/>
          <w:szCs w:val="28"/>
        </w:rPr>
        <w:tab/>
      </w:r>
    </w:p>
    <w:p w14:paraId="0032728C" w14:textId="57AE6853" w:rsidR="0096349F" w:rsidRPr="00757345" w:rsidRDefault="0096349F" w:rsidP="001F03D3">
      <w:pPr>
        <w:spacing w:after="0" w:line="240" w:lineRule="auto"/>
        <w:ind w:left="720"/>
        <w:jc w:val="center"/>
        <w:rPr>
          <w:b/>
          <w:sz w:val="28"/>
          <w:szCs w:val="28"/>
        </w:rPr>
      </w:pPr>
      <w:r w:rsidRPr="00757345">
        <w:rPr>
          <w:b/>
          <w:sz w:val="28"/>
          <w:szCs w:val="28"/>
        </w:rPr>
        <w:lastRenderedPageBreak/>
        <w:t>List of Tab-Delimited File Format Fields</w:t>
      </w:r>
    </w:p>
    <w:p w14:paraId="2A611DF5" w14:textId="1AACA9A0" w:rsidR="0096349F" w:rsidRDefault="0096349F" w:rsidP="00DE384D">
      <w:pPr>
        <w:spacing w:after="0" w:line="240" w:lineRule="auto"/>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624"/>
        <w:gridCol w:w="1923"/>
        <w:gridCol w:w="1859"/>
        <w:gridCol w:w="1799"/>
        <w:gridCol w:w="5221"/>
        <w:gridCol w:w="2964"/>
      </w:tblGrid>
      <w:tr w:rsidR="000005C9" w:rsidRPr="00757345" w14:paraId="08FFDE03" w14:textId="77777777" w:rsidTr="001D44C2">
        <w:trPr>
          <w:cantSplit/>
          <w:trHeight w:val="776"/>
          <w:tblHeader/>
        </w:trPr>
        <w:tc>
          <w:tcPr>
            <w:tcW w:w="217" w:type="pct"/>
            <w:shd w:val="clear" w:color="auto" w:fill="404040"/>
          </w:tcPr>
          <w:p w14:paraId="6AC70337" w14:textId="77777777" w:rsidR="000005C9" w:rsidRPr="00757345" w:rsidRDefault="000005C9" w:rsidP="00F61459">
            <w:pPr>
              <w:spacing w:after="0"/>
              <w:ind w:right="120"/>
              <w:jc w:val="center"/>
              <w:rPr>
                <w:rFonts w:cs="Arial"/>
                <w:b/>
                <w:bCs/>
                <w:color w:val="FFFFFF"/>
                <w:szCs w:val="18"/>
              </w:rPr>
            </w:pPr>
            <w:r w:rsidRPr="00757345">
              <w:rPr>
                <w:rFonts w:cs="Arial"/>
                <w:b/>
                <w:bCs/>
                <w:color w:val="FFFFFF"/>
                <w:szCs w:val="18"/>
              </w:rPr>
              <w:t>No</w:t>
            </w:r>
          </w:p>
        </w:tc>
        <w:tc>
          <w:tcPr>
            <w:tcW w:w="668" w:type="pct"/>
            <w:shd w:val="clear" w:color="auto" w:fill="404040"/>
            <w:tcMar>
              <w:top w:w="60" w:type="dxa"/>
              <w:left w:w="75" w:type="dxa"/>
              <w:bottom w:w="60" w:type="dxa"/>
              <w:right w:w="75" w:type="dxa"/>
            </w:tcMar>
          </w:tcPr>
          <w:p w14:paraId="6FD33A95" w14:textId="77777777" w:rsidR="000005C9" w:rsidRPr="00757345" w:rsidRDefault="000005C9" w:rsidP="00F61459">
            <w:pPr>
              <w:spacing w:after="0"/>
              <w:ind w:right="120"/>
              <w:jc w:val="center"/>
              <w:rPr>
                <w:rFonts w:cs="Arial"/>
                <w:b/>
                <w:color w:val="FFFFFF"/>
                <w:szCs w:val="18"/>
              </w:rPr>
            </w:pPr>
            <w:r w:rsidRPr="00757345">
              <w:rPr>
                <w:rFonts w:cs="Arial"/>
                <w:b/>
                <w:bCs/>
                <w:color w:val="FFFFFF"/>
                <w:szCs w:val="18"/>
              </w:rPr>
              <w:t>Field Name</w:t>
            </w:r>
          </w:p>
        </w:tc>
        <w:tc>
          <w:tcPr>
            <w:tcW w:w="646" w:type="pct"/>
            <w:shd w:val="clear" w:color="auto" w:fill="404040"/>
            <w:tcMar>
              <w:top w:w="60" w:type="dxa"/>
              <w:left w:w="75" w:type="dxa"/>
              <w:bottom w:w="60" w:type="dxa"/>
              <w:right w:w="75" w:type="dxa"/>
            </w:tcMar>
          </w:tcPr>
          <w:p w14:paraId="157B4BA9" w14:textId="77777777" w:rsidR="000005C9" w:rsidRPr="00757345" w:rsidRDefault="000005C9" w:rsidP="00F61459">
            <w:pPr>
              <w:spacing w:after="0"/>
              <w:ind w:right="120"/>
              <w:jc w:val="center"/>
              <w:rPr>
                <w:rFonts w:cs="Arial"/>
                <w:b/>
                <w:bCs/>
                <w:color w:val="FFFFFF"/>
                <w:szCs w:val="18"/>
              </w:rPr>
            </w:pPr>
            <w:r w:rsidRPr="00757345">
              <w:rPr>
                <w:rFonts w:cs="Arial"/>
                <w:b/>
                <w:bCs/>
                <w:color w:val="FFFFFF"/>
                <w:szCs w:val="18"/>
              </w:rPr>
              <w:t>Type/Format</w:t>
            </w:r>
          </w:p>
        </w:tc>
        <w:tc>
          <w:tcPr>
            <w:tcW w:w="625" w:type="pct"/>
            <w:shd w:val="clear" w:color="auto" w:fill="404040"/>
          </w:tcPr>
          <w:p w14:paraId="28DC29A7" w14:textId="7F95EA3A" w:rsidR="000005C9" w:rsidRDefault="000005C9" w:rsidP="003E65F7">
            <w:pPr>
              <w:spacing w:after="0"/>
              <w:ind w:right="120"/>
              <w:jc w:val="center"/>
              <w:rPr>
                <w:rFonts w:cs="Arial"/>
                <w:b/>
                <w:bCs/>
                <w:color w:val="FFFFFF"/>
                <w:szCs w:val="18"/>
              </w:rPr>
            </w:pPr>
            <w:r>
              <w:rPr>
                <w:rFonts w:cs="Arial"/>
                <w:b/>
                <w:bCs/>
                <w:color w:val="FFFFFF"/>
                <w:szCs w:val="18"/>
              </w:rPr>
              <w:t>Required Field?</w:t>
            </w:r>
          </w:p>
        </w:tc>
        <w:tc>
          <w:tcPr>
            <w:tcW w:w="1814" w:type="pct"/>
            <w:shd w:val="clear" w:color="auto" w:fill="404040"/>
          </w:tcPr>
          <w:p w14:paraId="76C74567" w14:textId="6DE3AAD6" w:rsidR="000005C9" w:rsidRPr="00757345" w:rsidRDefault="000005C9" w:rsidP="00F61459">
            <w:pPr>
              <w:spacing w:after="0"/>
              <w:ind w:right="120"/>
              <w:jc w:val="center"/>
              <w:rPr>
                <w:rFonts w:cs="Arial"/>
                <w:b/>
                <w:bCs/>
                <w:color w:val="FFFFFF"/>
                <w:szCs w:val="18"/>
              </w:rPr>
            </w:pPr>
            <w:r w:rsidRPr="00757345">
              <w:rPr>
                <w:rFonts w:cs="Arial"/>
                <w:b/>
                <w:bCs/>
                <w:color w:val="FFFFFF"/>
                <w:szCs w:val="18"/>
              </w:rPr>
              <w:t>Comments</w:t>
            </w:r>
          </w:p>
        </w:tc>
        <w:tc>
          <w:tcPr>
            <w:tcW w:w="1030" w:type="pct"/>
            <w:shd w:val="clear" w:color="auto" w:fill="404040"/>
          </w:tcPr>
          <w:p w14:paraId="55BE84F7" w14:textId="77777777" w:rsidR="000005C9" w:rsidRPr="00757345" w:rsidRDefault="000005C9" w:rsidP="00F61459">
            <w:pPr>
              <w:spacing w:after="0"/>
              <w:ind w:right="120"/>
              <w:jc w:val="center"/>
              <w:rPr>
                <w:rFonts w:cs="Arial"/>
                <w:b/>
                <w:bCs/>
                <w:color w:val="FFFFFF"/>
                <w:szCs w:val="18"/>
              </w:rPr>
            </w:pPr>
            <w:r w:rsidRPr="00757345">
              <w:rPr>
                <w:rFonts w:cs="Arial"/>
                <w:b/>
                <w:bCs/>
                <w:color w:val="FFFFFF"/>
                <w:szCs w:val="18"/>
              </w:rPr>
              <w:t>Example Data</w:t>
            </w:r>
          </w:p>
        </w:tc>
      </w:tr>
      <w:tr w:rsidR="000005C9" w:rsidRPr="00757345" w14:paraId="665B2E05" w14:textId="77777777" w:rsidTr="001D44C2">
        <w:trPr>
          <w:cantSplit/>
          <w:trHeight w:val="258"/>
        </w:trPr>
        <w:tc>
          <w:tcPr>
            <w:tcW w:w="217" w:type="pct"/>
            <w:tcBorders>
              <w:bottom w:val="single" w:sz="4" w:space="0" w:color="auto"/>
            </w:tcBorders>
            <w:shd w:val="clear" w:color="auto" w:fill="auto"/>
          </w:tcPr>
          <w:p w14:paraId="5AF4CA3E" w14:textId="77777777" w:rsidR="000005C9" w:rsidRPr="00757345" w:rsidRDefault="000005C9" w:rsidP="00F61459">
            <w:pPr>
              <w:spacing w:after="0"/>
              <w:ind w:right="120"/>
              <w:rPr>
                <w:rFonts w:cs="Arial"/>
                <w:color w:val="000000"/>
                <w:sz w:val="18"/>
                <w:szCs w:val="18"/>
              </w:rPr>
            </w:pPr>
            <w:r>
              <w:rPr>
                <w:rFonts w:cs="Arial"/>
                <w:color w:val="000000"/>
                <w:sz w:val="18"/>
                <w:szCs w:val="18"/>
              </w:rPr>
              <w:t>1</w:t>
            </w:r>
          </w:p>
        </w:tc>
        <w:tc>
          <w:tcPr>
            <w:tcW w:w="668" w:type="pct"/>
            <w:tcBorders>
              <w:bottom w:val="single" w:sz="4" w:space="0" w:color="auto"/>
            </w:tcBorders>
            <w:shd w:val="clear" w:color="auto" w:fill="auto"/>
            <w:tcMar>
              <w:top w:w="60" w:type="dxa"/>
              <w:left w:w="75" w:type="dxa"/>
              <w:bottom w:w="60" w:type="dxa"/>
              <w:right w:w="75" w:type="dxa"/>
            </w:tcMar>
          </w:tcPr>
          <w:p w14:paraId="7BFF8C5A" w14:textId="77777777" w:rsidR="000005C9" w:rsidRPr="00757345" w:rsidRDefault="000005C9" w:rsidP="00F61459">
            <w:pPr>
              <w:spacing w:after="0"/>
              <w:ind w:right="120"/>
              <w:rPr>
                <w:rFonts w:cs="Arial"/>
                <w:b/>
                <w:color w:val="000000"/>
                <w:sz w:val="18"/>
                <w:szCs w:val="18"/>
              </w:rPr>
            </w:pPr>
            <w:r>
              <w:rPr>
                <w:rFonts w:cs="Arial"/>
                <w:b/>
                <w:color w:val="000000"/>
                <w:sz w:val="18"/>
                <w:szCs w:val="18"/>
              </w:rPr>
              <w:t>Template</w:t>
            </w:r>
          </w:p>
        </w:tc>
        <w:tc>
          <w:tcPr>
            <w:tcW w:w="646" w:type="pct"/>
            <w:tcBorders>
              <w:bottom w:val="single" w:sz="4" w:space="0" w:color="auto"/>
            </w:tcBorders>
            <w:shd w:val="clear" w:color="auto" w:fill="auto"/>
            <w:tcMar>
              <w:top w:w="60" w:type="dxa"/>
              <w:left w:w="75" w:type="dxa"/>
              <w:bottom w:w="60" w:type="dxa"/>
              <w:right w:w="75" w:type="dxa"/>
            </w:tcMar>
          </w:tcPr>
          <w:p w14:paraId="15B8651D" w14:textId="77777777" w:rsidR="000005C9" w:rsidRPr="00757345" w:rsidRDefault="000005C9" w:rsidP="00F61459">
            <w:pPr>
              <w:spacing w:after="0"/>
              <w:ind w:right="120"/>
              <w:rPr>
                <w:rFonts w:cs="Arial"/>
                <w:color w:val="000000"/>
                <w:sz w:val="18"/>
                <w:szCs w:val="18"/>
              </w:rPr>
            </w:pPr>
            <w:r>
              <w:rPr>
                <w:rFonts w:cs="Arial"/>
                <w:color w:val="000000"/>
                <w:sz w:val="18"/>
                <w:szCs w:val="18"/>
              </w:rPr>
              <w:t>Text</w:t>
            </w:r>
          </w:p>
        </w:tc>
        <w:tc>
          <w:tcPr>
            <w:tcW w:w="625" w:type="pct"/>
            <w:tcBorders>
              <w:bottom w:val="single" w:sz="4" w:space="0" w:color="auto"/>
            </w:tcBorders>
          </w:tcPr>
          <w:p w14:paraId="0BFA7E8D" w14:textId="3564ED1C" w:rsidR="000005C9" w:rsidRDefault="000005C9" w:rsidP="003E65F7">
            <w:pPr>
              <w:spacing w:after="0"/>
              <w:jc w:val="center"/>
              <w:rPr>
                <w:sz w:val="18"/>
                <w:szCs w:val="18"/>
              </w:rPr>
            </w:pPr>
            <w:r>
              <w:rPr>
                <w:sz w:val="18"/>
                <w:szCs w:val="18"/>
              </w:rPr>
              <w:t>Yes</w:t>
            </w:r>
          </w:p>
        </w:tc>
        <w:tc>
          <w:tcPr>
            <w:tcW w:w="1814" w:type="pct"/>
            <w:tcBorders>
              <w:bottom w:val="single" w:sz="4" w:space="0" w:color="auto"/>
            </w:tcBorders>
            <w:shd w:val="clear" w:color="auto" w:fill="auto"/>
          </w:tcPr>
          <w:p w14:paraId="05A95362" w14:textId="7D2B08A9" w:rsidR="000005C9" w:rsidRPr="00757345" w:rsidRDefault="000005C9" w:rsidP="005B3263">
            <w:pPr>
              <w:spacing w:after="0"/>
              <w:rPr>
                <w:sz w:val="18"/>
                <w:szCs w:val="18"/>
              </w:rPr>
            </w:pPr>
            <w:r>
              <w:rPr>
                <w:sz w:val="18"/>
                <w:szCs w:val="18"/>
              </w:rPr>
              <w:t xml:space="preserve">The text “Learner Template B” must appear in this field.  </w:t>
            </w:r>
          </w:p>
        </w:tc>
        <w:tc>
          <w:tcPr>
            <w:tcW w:w="1030" w:type="pct"/>
            <w:tcBorders>
              <w:bottom w:val="single" w:sz="4" w:space="0" w:color="auto"/>
            </w:tcBorders>
          </w:tcPr>
          <w:p w14:paraId="4BF08CED" w14:textId="0C281A28" w:rsidR="000005C9" w:rsidRPr="00757345" w:rsidRDefault="000005C9" w:rsidP="005A2115">
            <w:pPr>
              <w:spacing w:after="0"/>
              <w:rPr>
                <w:sz w:val="18"/>
                <w:szCs w:val="18"/>
              </w:rPr>
            </w:pPr>
            <w:r>
              <w:rPr>
                <w:sz w:val="18"/>
                <w:szCs w:val="18"/>
              </w:rPr>
              <w:t>Learner Template B</w:t>
            </w:r>
          </w:p>
        </w:tc>
      </w:tr>
      <w:tr w:rsidR="000005C9" w:rsidRPr="00757345" w14:paraId="32DCE799" w14:textId="77777777" w:rsidTr="001D44C2">
        <w:trPr>
          <w:cantSplit/>
          <w:trHeight w:val="517"/>
        </w:trPr>
        <w:tc>
          <w:tcPr>
            <w:tcW w:w="217" w:type="pct"/>
            <w:tcBorders>
              <w:bottom w:val="single" w:sz="4" w:space="0" w:color="auto"/>
            </w:tcBorders>
            <w:shd w:val="clear" w:color="auto" w:fill="auto"/>
          </w:tcPr>
          <w:p w14:paraId="5301726C" w14:textId="77777777" w:rsidR="000005C9" w:rsidRDefault="000005C9" w:rsidP="00F61459">
            <w:pPr>
              <w:spacing w:after="0"/>
              <w:ind w:right="120"/>
              <w:rPr>
                <w:rFonts w:cs="Arial"/>
                <w:color w:val="000000"/>
                <w:sz w:val="18"/>
                <w:szCs w:val="18"/>
              </w:rPr>
            </w:pPr>
            <w:r>
              <w:rPr>
                <w:rFonts w:cs="Arial"/>
                <w:color w:val="000000"/>
                <w:sz w:val="18"/>
                <w:szCs w:val="18"/>
              </w:rPr>
              <w:t>2</w:t>
            </w:r>
          </w:p>
        </w:tc>
        <w:tc>
          <w:tcPr>
            <w:tcW w:w="668" w:type="pct"/>
            <w:tcBorders>
              <w:bottom w:val="single" w:sz="4" w:space="0" w:color="auto"/>
            </w:tcBorders>
            <w:shd w:val="clear" w:color="auto" w:fill="auto"/>
            <w:tcMar>
              <w:top w:w="60" w:type="dxa"/>
              <w:left w:w="75" w:type="dxa"/>
              <w:bottom w:w="60" w:type="dxa"/>
              <w:right w:w="75" w:type="dxa"/>
            </w:tcMar>
          </w:tcPr>
          <w:p w14:paraId="798F75B1" w14:textId="77777777" w:rsidR="000005C9" w:rsidRPr="00757345" w:rsidRDefault="000005C9" w:rsidP="00F61459">
            <w:pPr>
              <w:spacing w:after="0"/>
              <w:ind w:right="120"/>
              <w:rPr>
                <w:rFonts w:cs="Arial"/>
                <w:b/>
                <w:color w:val="000000"/>
                <w:sz w:val="18"/>
                <w:szCs w:val="18"/>
              </w:rPr>
            </w:pPr>
            <w:r>
              <w:rPr>
                <w:rFonts w:cs="Arial"/>
                <w:b/>
                <w:color w:val="000000"/>
                <w:sz w:val="18"/>
                <w:szCs w:val="18"/>
              </w:rPr>
              <w:t>Activity Registration</w:t>
            </w:r>
          </w:p>
        </w:tc>
        <w:tc>
          <w:tcPr>
            <w:tcW w:w="646" w:type="pct"/>
            <w:tcBorders>
              <w:bottom w:val="single" w:sz="4" w:space="0" w:color="auto"/>
            </w:tcBorders>
            <w:shd w:val="clear" w:color="auto" w:fill="auto"/>
            <w:tcMar>
              <w:top w:w="60" w:type="dxa"/>
              <w:left w:w="75" w:type="dxa"/>
              <w:bottom w:w="60" w:type="dxa"/>
              <w:right w:w="75" w:type="dxa"/>
            </w:tcMar>
          </w:tcPr>
          <w:p w14:paraId="0FA30D0D" w14:textId="77777777" w:rsidR="000005C9" w:rsidRPr="00757345" w:rsidRDefault="000005C9" w:rsidP="00F61459">
            <w:pPr>
              <w:spacing w:after="0"/>
              <w:ind w:right="120"/>
              <w:rPr>
                <w:rFonts w:cs="Arial"/>
                <w:color w:val="000000"/>
                <w:sz w:val="18"/>
                <w:szCs w:val="18"/>
              </w:rPr>
            </w:pPr>
            <w:r>
              <w:rPr>
                <w:rFonts w:cs="Arial"/>
                <w:color w:val="000000"/>
                <w:sz w:val="18"/>
                <w:szCs w:val="18"/>
              </w:rPr>
              <w:t>Text</w:t>
            </w:r>
          </w:p>
        </w:tc>
        <w:tc>
          <w:tcPr>
            <w:tcW w:w="625" w:type="pct"/>
            <w:tcBorders>
              <w:bottom w:val="single" w:sz="4" w:space="0" w:color="auto"/>
            </w:tcBorders>
          </w:tcPr>
          <w:p w14:paraId="1575AC9A" w14:textId="27E7E682" w:rsidR="000005C9" w:rsidRDefault="000005C9" w:rsidP="003E65F7">
            <w:pPr>
              <w:spacing w:after="0"/>
              <w:ind w:right="120"/>
              <w:jc w:val="center"/>
              <w:rPr>
                <w:rFonts w:cs="Arial"/>
                <w:color w:val="000000"/>
                <w:sz w:val="18"/>
                <w:szCs w:val="18"/>
              </w:rPr>
            </w:pPr>
            <w:r>
              <w:rPr>
                <w:rFonts w:cs="Arial"/>
                <w:color w:val="000000"/>
                <w:sz w:val="18"/>
                <w:szCs w:val="18"/>
              </w:rPr>
              <w:t>Yes</w:t>
            </w:r>
          </w:p>
        </w:tc>
        <w:tc>
          <w:tcPr>
            <w:tcW w:w="1814" w:type="pct"/>
            <w:tcBorders>
              <w:bottom w:val="single" w:sz="4" w:space="0" w:color="auto"/>
            </w:tcBorders>
            <w:shd w:val="clear" w:color="auto" w:fill="auto"/>
          </w:tcPr>
          <w:p w14:paraId="77FC29F0" w14:textId="5E064A0E" w:rsidR="000005C9" w:rsidRPr="00757345" w:rsidRDefault="000005C9" w:rsidP="00BD214E">
            <w:pPr>
              <w:spacing w:after="0"/>
              <w:ind w:right="120"/>
              <w:rPr>
                <w:rFonts w:cs="Arial"/>
                <w:color w:val="000000"/>
                <w:sz w:val="18"/>
                <w:szCs w:val="18"/>
              </w:rPr>
            </w:pPr>
            <w:r>
              <w:rPr>
                <w:rFonts w:cs="Arial"/>
                <w:color w:val="000000"/>
                <w:sz w:val="18"/>
                <w:szCs w:val="18"/>
              </w:rPr>
              <w:t xml:space="preserve">Indicates the organization to whom the learner data should be sent.  </w:t>
            </w:r>
          </w:p>
        </w:tc>
        <w:tc>
          <w:tcPr>
            <w:tcW w:w="1030" w:type="pct"/>
            <w:tcBorders>
              <w:bottom w:val="single" w:sz="4" w:space="0" w:color="auto"/>
            </w:tcBorders>
          </w:tcPr>
          <w:p w14:paraId="1FE1C204" w14:textId="7049FBF1" w:rsidR="000005C9" w:rsidRPr="00757345" w:rsidRDefault="000005C9" w:rsidP="00F61459">
            <w:pPr>
              <w:spacing w:after="0"/>
              <w:ind w:right="120"/>
              <w:rPr>
                <w:sz w:val="18"/>
                <w:szCs w:val="18"/>
              </w:rPr>
            </w:pPr>
            <w:r>
              <w:rPr>
                <w:sz w:val="18"/>
                <w:szCs w:val="18"/>
              </w:rPr>
              <w:t>TN, ABA, ABIM, ABP, or ABPATH</w:t>
            </w:r>
          </w:p>
        </w:tc>
      </w:tr>
      <w:tr w:rsidR="000005C9" w:rsidRPr="00757345" w14:paraId="13227368" w14:textId="77777777" w:rsidTr="001D44C2">
        <w:trPr>
          <w:cantSplit/>
          <w:trHeight w:val="776"/>
        </w:trPr>
        <w:tc>
          <w:tcPr>
            <w:tcW w:w="217" w:type="pct"/>
            <w:tcBorders>
              <w:bottom w:val="single" w:sz="4" w:space="0" w:color="auto"/>
            </w:tcBorders>
            <w:shd w:val="clear" w:color="auto" w:fill="auto"/>
          </w:tcPr>
          <w:p w14:paraId="5FADB1BF" w14:textId="77777777" w:rsidR="000005C9" w:rsidRPr="00757345" w:rsidRDefault="000005C9" w:rsidP="00F61459">
            <w:pPr>
              <w:spacing w:after="0"/>
              <w:ind w:right="120"/>
              <w:rPr>
                <w:rFonts w:cs="Arial"/>
                <w:color w:val="000000"/>
                <w:sz w:val="18"/>
                <w:szCs w:val="18"/>
              </w:rPr>
            </w:pPr>
            <w:r>
              <w:rPr>
                <w:rFonts w:cs="Arial"/>
                <w:color w:val="000000"/>
                <w:sz w:val="18"/>
                <w:szCs w:val="18"/>
              </w:rPr>
              <w:t>3</w:t>
            </w:r>
          </w:p>
        </w:tc>
        <w:tc>
          <w:tcPr>
            <w:tcW w:w="668" w:type="pct"/>
            <w:tcBorders>
              <w:bottom w:val="single" w:sz="4" w:space="0" w:color="auto"/>
            </w:tcBorders>
            <w:shd w:val="clear" w:color="auto" w:fill="auto"/>
            <w:tcMar>
              <w:top w:w="60" w:type="dxa"/>
              <w:left w:w="75" w:type="dxa"/>
              <w:bottom w:w="60" w:type="dxa"/>
              <w:right w:w="75" w:type="dxa"/>
            </w:tcMar>
          </w:tcPr>
          <w:p w14:paraId="2588CC12" w14:textId="77777777" w:rsidR="000005C9" w:rsidRPr="00757345" w:rsidRDefault="000005C9" w:rsidP="00F61459">
            <w:pPr>
              <w:spacing w:after="0"/>
              <w:ind w:right="120"/>
              <w:rPr>
                <w:rFonts w:cs="Arial"/>
                <w:b/>
                <w:color w:val="000000"/>
                <w:sz w:val="18"/>
                <w:szCs w:val="18"/>
              </w:rPr>
            </w:pPr>
            <w:r w:rsidRPr="00757345">
              <w:rPr>
                <w:rFonts w:cs="Arial"/>
                <w:b/>
                <w:color w:val="000000"/>
                <w:sz w:val="18"/>
                <w:szCs w:val="18"/>
              </w:rPr>
              <w:t>ACCME Activity ID</w:t>
            </w:r>
          </w:p>
        </w:tc>
        <w:tc>
          <w:tcPr>
            <w:tcW w:w="646" w:type="pct"/>
            <w:tcBorders>
              <w:bottom w:val="single" w:sz="4" w:space="0" w:color="auto"/>
            </w:tcBorders>
            <w:shd w:val="clear" w:color="auto" w:fill="auto"/>
            <w:tcMar>
              <w:top w:w="60" w:type="dxa"/>
              <w:left w:w="75" w:type="dxa"/>
              <w:bottom w:w="60" w:type="dxa"/>
              <w:right w:w="75" w:type="dxa"/>
            </w:tcMar>
          </w:tcPr>
          <w:p w14:paraId="0C09A6A9" w14:textId="77777777" w:rsidR="000005C9" w:rsidRPr="00757345" w:rsidRDefault="000005C9" w:rsidP="00F61459">
            <w:pPr>
              <w:spacing w:after="0"/>
              <w:ind w:right="120"/>
              <w:rPr>
                <w:rFonts w:cs="Arial"/>
                <w:color w:val="000000"/>
                <w:sz w:val="18"/>
                <w:szCs w:val="18"/>
              </w:rPr>
            </w:pPr>
            <w:r w:rsidRPr="00757345">
              <w:rPr>
                <w:rFonts w:cs="Arial"/>
                <w:color w:val="000000"/>
                <w:sz w:val="18"/>
                <w:szCs w:val="18"/>
              </w:rPr>
              <w:t>Number (unique numeric ACCME Activity ID)</w:t>
            </w:r>
          </w:p>
        </w:tc>
        <w:tc>
          <w:tcPr>
            <w:tcW w:w="625" w:type="pct"/>
            <w:tcBorders>
              <w:bottom w:val="single" w:sz="4" w:space="0" w:color="auto"/>
            </w:tcBorders>
          </w:tcPr>
          <w:p w14:paraId="4C7F360F" w14:textId="38E79308" w:rsidR="000005C9" w:rsidRDefault="000005C9" w:rsidP="003E65F7">
            <w:pPr>
              <w:spacing w:after="0"/>
              <w:ind w:right="120"/>
              <w:jc w:val="center"/>
              <w:rPr>
                <w:rFonts w:cs="Arial"/>
                <w:color w:val="000000"/>
                <w:sz w:val="18"/>
                <w:szCs w:val="18"/>
              </w:rPr>
            </w:pPr>
            <w:r>
              <w:rPr>
                <w:rFonts w:cs="Arial"/>
                <w:color w:val="000000"/>
                <w:sz w:val="18"/>
                <w:szCs w:val="18"/>
              </w:rPr>
              <w:t>Yes</w:t>
            </w:r>
          </w:p>
        </w:tc>
        <w:tc>
          <w:tcPr>
            <w:tcW w:w="1814" w:type="pct"/>
            <w:tcBorders>
              <w:bottom w:val="single" w:sz="4" w:space="0" w:color="auto"/>
            </w:tcBorders>
            <w:shd w:val="clear" w:color="auto" w:fill="auto"/>
          </w:tcPr>
          <w:p w14:paraId="07C4DA8D" w14:textId="5CC8C3D6" w:rsidR="000005C9" w:rsidRPr="00757345" w:rsidRDefault="000005C9" w:rsidP="00F61459">
            <w:pPr>
              <w:spacing w:after="0"/>
              <w:ind w:right="120"/>
              <w:rPr>
                <w:rFonts w:cs="Arial"/>
                <w:color w:val="000000"/>
                <w:sz w:val="18"/>
                <w:szCs w:val="18"/>
              </w:rPr>
            </w:pPr>
            <w:r w:rsidRPr="00757345">
              <w:rPr>
                <w:rFonts w:cs="Arial"/>
                <w:color w:val="000000"/>
                <w:sz w:val="18"/>
                <w:szCs w:val="18"/>
              </w:rPr>
              <w:t>ACCME Ac</w:t>
            </w:r>
            <w:r>
              <w:rPr>
                <w:rFonts w:cs="Arial"/>
                <w:color w:val="000000"/>
                <w:sz w:val="18"/>
                <w:szCs w:val="18"/>
              </w:rPr>
              <w:t>tivity ID is assigned by PARS, and can be found on the activity detail screen in PARS.</w:t>
            </w:r>
          </w:p>
        </w:tc>
        <w:tc>
          <w:tcPr>
            <w:tcW w:w="1030" w:type="pct"/>
            <w:tcBorders>
              <w:bottom w:val="single" w:sz="4" w:space="0" w:color="auto"/>
            </w:tcBorders>
          </w:tcPr>
          <w:p w14:paraId="260118D5" w14:textId="77777777" w:rsidR="000005C9" w:rsidRPr="00757345" w:rsidRDefault="000005C9" w:rsidP="00F61459">
            <w:pPr>
              <w:spacing w:after="0"/>
              <w:ind w:right="120"/>
              <w:rPr>
                <w:rFonts w:cs="Arial"/>
                <w:color w:val="000000"/>
                <w:sz w:val="18"/>
                <w:szCs w:val="18"/>
              </w:rPr>
            </w:pPr>
            <w:r w:rsidRPr="00757345">
              <w:rPr>
                <w:sz w:val="18"/>
                <w:szCs w:val="18"/>
              </w:rPr>
              <w:t>100000000</w:t>
            </w:r>
          </w:p>
        </w:tc>
      </w:tr>
      <w:tr w:rsidR="000005C9" w:rsidRPr="00757345" w14:paraId="3B633E13" w14:textId="77777777" w:rsidTr="001D44C2">
        <w:trPr>
          <w:cantSplit/>
          <w:trHeight w:val="517"/>
        </w:trPr>
        <w:tc>
          <w:tcPr>
            <w:tcW w:w="217" w:type="pct"/>
            <w:tcBorders>
              <w:bottom w:val="single" w:sz="4" w:space="0" w:color="auto"/>
            </w:tcBorders>
            <w:shd w:val="clear" w:color="auto" w:fill="auto"/>
          </w:tcPr>
          <w:p w14:paraId="2BB20FF5" w14:textId="77777777" w:rsidR="000005C9" w:rsidRPr="00757345" w:rsidRDefault="000005C9" w:rsidP="00F61459">
            <w:pPr>
              <w:spacing w:after="0"/>
              <w:ind w:right="120"/>
              <w:rPr>
                <w:rFonts w:cs="Arial"/>
                <w:color w:val="000000"/>
                <w:sz w:val="18"/>
                <w:szCs w:val="18"/>
              </w:rPr>
            </w:pPr>
            <w:r>
              <w:rPr>
                <w:rFonts w:cs="Arial"/>
                <w:color w:val="000000"/>
                <w:sz w:val="18"/>
                <w:szCs w:val="18"/>
              </w:rPr>
              <w:t>4</w:t>
            </w:r>
          </w:p>
        </w:tc>
        <w:tc>
          <w:tcPr>
            <w:tcW w:w="668" w:type="pct"/>
            <w:tcBorders>
              <w:bottom w:val="single" w:sz="4" w:space="0" w:color="auto"/>
            </w:tcBorders>
            <w:shd w:val="clear" w:color="auto" w:fill="auto"/>
            <w:tcMar>
              <w:top w:w="60" w:type="dxa"/>
              <w:left w:w="75" w:type="dxa"/>
              <w:bottom w:w="60" w:type="dxa"/>
              <w:right w:w="75" w:type="dxa"/>
            </w:tcMar>
          </w:tcPr>
          <w:p w14:paraId="691B062A" w14:textId="77777777" w:rsidR="000005C9" w:rsidRPr="00757345" w:rsidRDefault="000005C9" w:rsidP="00F61459">
            <w:pPr>
              <w:spacing w:after="0"/>
              <w:ind w:right="120"/>
              <w:rPr>
                <w:rFonts w:cs="Arial"/>
                <w:b/>
                <w:color w:val="000000"/>
                <w:sz w:val="18"/>
                <w:szCs w:val="18"/>
              </w:rPr>
            </w:pPr>
            <w:r>
              <w:rPr>
                <w:rFonts w:cs="Arial"/>
                <w:b/>
                <w:color w:val="000000"/>
                <w:sz w:val="18"/>
                <w:szCs w:val="18"/>
              </w:rPr>
              <w:t>Learner ID Type</w:t>
            </w:r>
          </w:p>
        </w:tc>
        <w:tc>
          <w:tcPr>
            <w:tcW w:w="646" w:type="pct"/>
            <w:tcBorders>
              <w:bottom w:val="single" w:sz="4" w:space="0" w:color="auto"/>
            </w:tcBorders>
            <w:shd w:val="clear" w:color="auto" w:fill="auto"/>
            <w:tcMar>
              <w:top w:w="60" w:type="dxa"/>
              <w:left w:w="75" w:type="dxa"/>
              <w:bottom w:w="60" w:type="dxa"/>
              <w:right w:w="75" w:type="dxa"/>
            </w:tcMar>
          </w:tcPr>
          <w:p w14:paraId="4CC86322" w14:textId="77777777" w:rsidR="000005C9" w:rsidRPr="00757345" w:rsidRDefault="000005C9" w:rsidP="00F61459">
            <w:pPr>
              <w:spacing w:after="0"/>
              <w:ind w:right="120"/>
              <w:rPr>
                <w:rFonts w:cs="Arial"/>
                <w:color w:val="000000"/>
                <w:sz w:val="18"/>
                <w:szCs w:val="18"/>
              </w:rPr>
            </w:pPr>
            <w:r>
              <w:rPr>
                <w:rFonts w:cs="Arial"/>
                <w:color w:val="000000"/>
                <w:sz w:val="18"/>
                <w:szCs w:val="18"/>
              </w:rPr>
              <w:t>Text</w:t>
            </w:r>
          </w:p>
        </w:tc>
        <w:tc>
          <w:tcPr>
            <w:tcW w:w="625" w:type="pct"/>
            <w:tcBorders>
              <w:bottom w:val="single" w:sz="4" w:space="0" w:color="auto"/>
            </w:tcBorders>
          </w:tcPr>
          <w:p w14:paraId="375AF527" w14:textId="205FBE7A" w:rsidR="000005C9" w:rsidRDefault="000005C9" w:rsidP="003E65F7">
            <w:pPr>
              <w:spacing w:after="0"/>
              <w:jc w:val="center"/>
              <w:rPr>
                <w:rFonts w:cs="Arial"/>
                <w:color w:val="000000"/>
                <w:sz w:val="18"/>
                <w:szCs w:val="18"/>
              </w:rPr>
            </w:pPr>
            <w:r>
              <w:rPr>
                <w:rFonts w:cs="Arial"/>
                <w:color w:val="000000"/>
                <w:sz w:val="18"/>
                <w:szCs w:val="18"/>
              </w:rPr>
              <w:t>Yes</w:t>
            </w:r>
          </w:p>
        </w:tc>
        <w:tc>
          <w:tcPr>
            <w:tcW w:w="1814" w:type="pct"/>
            <w:tcBorders>
              <w:bottom w:val="single" w:sz="4" w:space="0" w:color="auto"/>
            </w:tcBorders>
            <w:shd w:val="clear" w:color="auto" w:fill="auto"/>
          </w:tcPr>
          <w:p w14:paraId="2FFAC51B" w14:textId="2F7B8705" w:rsidR="000005C9" w:rsidRPr="00757345" w:rsidRDefault="000005C9" w:rsidP="00BD214E">
            <w:pPr>
              <w:spacing w:after="0"/>
              <w:rPr>
                <w:sz w:val="18"/>
                <w:szCs w:val="18"/>
              </w:rPr>
            </w:pPr>
            <w:r>
              <w:rPr>
                <w:rFonts w:cs="Arial"/>
                <w:color w:val="000000"/>
                <w:sz w:val="18"/>
                <w:szCs w:val="18"/>
              </w:rPr>
              <w:t xml:space="preserve">Type of ID used to identify the learner  </w:t>
            </w:r>
          </w:p>
        </w:tc>
        <w:tc>
          <w:tcPr>
            <w:tcW w:w="1030" w:type="pct"/>
            <w:tcBorders>
              <w:bottom w:val="single" w:sz="4" w:space="0" w:color="auto"/>
            </w:tcBorders>
          </w:tcPr>
          <w:p w14:paraId="42686E7B" w14:textId="24A1E1CE" w:rsidR="000005C9" w:rsidRPr="00757345" w:rsidRDefault="000005C9" w:rsidP="00F61459">
            <w:pPr>
              <w:spacing w:after="0"/>
              <w:rPr>
                <w:sz w:val="18"/>
                <w:szCs w:val="18"/>
              </w:rPr>
            </w:pPr>
            <w:r>
              <w:rPr>
                <w:sz w:val="18"/>
                <w:szCs w:val="18"/>
              </w:rPr>
              <w:t>TN, NPI, ABA, ABIM, ABP, or ABPATH</w:t>
            </w:r>
          </w:p>
        </w:tc>
      </w:tr>
      <w:tr w:rsidR="000005C9" w:rsidRPr="00757345" w14:paraId="50019ADC" w14:textId="77777777" w:rsidTr="001D44C2">
        <w:trPr>
          <w:cantSplit/>
          <w:trHeight w:val="517"/>
        </w:trPr>
        <w:tc>
          <w:tcPr>
            <w:tcW w:w="217" w:type="pct"/>
            <w:shd w:val="clear" w:color="auto" w:fill="auto"/>
          </w:tcPr>
          <w:p w14:paraId="69512D20" w14:textId="77777777" w:rsidR="000005C9" w:rsidRPr="00757345" w:rsidRDefault="000005C9" w:rsidP="00F61459">
            <w:pPr>
              <w:spacing w:after="0"/>
              <w:ind w:right="120"/>
              <w:rPr>
                <w:rFonts w:cs="Arial"/>
                <w:color w:val="000000"/>
                <w:sz w:val="18"/>
                <w:szCs w:val="18"/>
              </w:rPr>
            </w:pPr>
            <w:r>
              <w:rPr>
                <w:rFonts w:cs="Arial"/>
                <w:color w:val="000000"/>
                <w:sz w:val="18"/>
                <w:szCs w:val="18"/>
              </w:rPr>
              <w:t>5</w:t>
            </w:r>
          </w:p>
        </w:tc>
        <w:tc>
          <w:tcPr>
            <w:tcW w:w="668" w:type="pct"/>
            <w:shd w:val="clear" w:color="auto" w:fill="auto"/>
            <w:tcMar>
              <w:top w:w="60" w:type="dxa"/>
              <w:left w:w="75" w:type="dxa"/>
              <w:bottom w:w="60" w:type="dxa"/>
              <w:right w:w="75" w:type="dxa"/>
            </w:tcMar>
          </w:tcPr>
          <w:p w14:paraId="6A3D16BD" w14:textId="77777777" w:rsidR="000005C9" w:rsidRPr="00757345" w:rsidRDefault="000005C9" w:rsidP="00F61459">
            <w:pPr>
              <w:spacing w:after="0"/>
              <w:ind w:right="120"/>
              <w:rPr>
                <w:rFonts w:cs="Arial"/>
                <w:b/>
                <w:color w:val="000000"/>
                <w:sz w:val="18"/>
                <w:szCs w:val="18"/>
              </w:rPr>
            </w:pPr>
            <w:r>
              <w:rPr>
                <w:rFonts w:cs="Arial"/>
                <w:b/>
                <w:color w:val="000000"/>
                <w:sz w:val="18"/>
                <w:szCs w:val="18"/>
              </w:rPr>
              <w:t>Learner ID</w:t>
            </w:r>
          </w:p>
        </w:tc>
        <w:tc>
          <w:tcPr>
            <w:tcW w:w="646" w:type="pct"/>
            <w:shd w:val="clear" w:color="auto" w:fill="auto"/>
            <w:tcMar>
              <w:top w:w="60" w:type="dxa"/>
              <w:left w:w="75" w:type="dxa"/>
              <w:bottom w:w="60" w:type="dxa"/>
              <w:right w:w="75" w:type="dxa"/>
            </w:tcMar>
          </w:tcPr>
          <w:p w14:paraId="449E4300" w14:textId="77777777" w:rsidR="000005C9" w:rsidRPr="00757345" w:rsidRDefault="000005C9" w:rsidP="00F61459">
            <w:pPr>
              <w:spacing w:after="0"/>
              <w:ind w:right="120"/>
              <w:rPr>
                <w:rFonts w:cs="Arial"/>
                <w:color w:val="000000"/>
                <w:sz w:val="18"/>
                <w:szCs w:val="18"/>
              </w:rPr>
            </w:pPr>
            <w:r>
              <w:rPr>
                <w:rFonts w:cs="Arial"/>
                <w:color w:val="000000"/>
                <w:sz w:val="18"/>
                <w:szCs w:val="18"/>
              </w:rPr>
              <w:t>Number</w:t>
            </w:r>
          </w:p>
        </w:tc>
        <w:tc>
          <w:tcPr>
            <w:tcW w:w="625" w:type="pct"/>
          </w:tcPr>
          <w:p w14:paraId="19C0A968" w14:textId="19FD8F57" w:rsidR="000005C9" w:rsidRDefault="000005C9" w:rsidP="003E65F7">
            <w:pPr>
              <w:spacing w:after="0"/>
              <w:jc w:val="center"/>
              <w:rPr>
                <w:sz w:val="18"/>
                <w:szCs w:val="18"/>
              </w:rPr>
            </w:pPr>
            <w:r>
              <w:rPr>
                <w:sz w:val="18"/>
                <w:szCs w:val="18"/>
              </w:rPr>
              <w:t>Yes</w:t>
            </w:r>
          </w:p>
        </w:tc>
        <w:tc>
          <w:tcPr>
            <w:tcW w:w="1814" w:type="pct"/>
            <w:shd w:val="clear" w:color="auto" w:fill="auto"/>
          </w:tcPr>
          <w:p w14:paraId="5A84FD56" w14:textId="684D9E0B" w:rsidR="000005C9" w:rsidRDefault="000005C9" w:rsidP="00BD214E">
            <w:pPr>
              <w:spacing w:after="0"/>
              <w:rPr>
                <w:sz w:val="18"/>
                <w:szCs w:val="18"/>
              </w:rPr>
            </w:pPr>
            <w:r>
              <w:rPr>
                <w:sz w:val="18"/>
                <w:szCs w:val="18"/>
              </w:rPr>
              <w:t xml:space="preserve">The ID identified in the Learner ID Type field.  Enter the </w:t>
            </w:r>
            <w:proofErr w:type="spellStart"/>
            <w:proofErr w:type="gramStart"/>
            <w:r>
              <w:rPr>
                <w:sz w:val="18"/>
                <w:szCs w:val="18"/>
              </w:rPr>
              <w:t>specificed</w:t>
            </w:r>
            <w:proofErr w:type="spellEnd"/>
            <w:r>
              <w:rPr>
                <w:sz w:val="18"/>
                <w:szCs w:val="18"/>
              </w:rPr>
              <w:t xml:space="preserve">  ID.</w:t>
            </w:r>
            <w:proofErr w:type="gramEnd"/>
          </w:p>
          <w:p w14:paraId="34606051" w14:textId="433BD698" w:rsidR="000005C9" w:rsidRDefault="000005C9" w:rsidP="00BD214E">
            <w:pPr>
              <w:spacing w:after="0"/>
              <w:rPr>
                <w:sz w:val="18"/>
                <w:szCs w:val="18"/>
              </w:rPr>
            </w:pPr>
            <w:r>
              <w:rPr>
                <w:sz w:val="18"/>
                <w:szCs w:val="18"/>
              </w:rPr>
              <w:t>TN license numbers have no set number of digits</w:t>
            </w:r>
          </w:p>
          <w:p w14:paraId="44D9F153" w14:textId="2B0D32BE" w:rsidR="000005C9" w:rsidRDefault="000005C9" w:rsidP="00BD214E">
            <w:pPr>
              <w:spacing w:after="0"/>
              <w:rPr>
                <w:sz w:val="18"/>
                <w:szCs w:val="18"/>
              </w:rPr>
            </w:pPr>
            <w:r>
              <w:rPr>
                <w:sz w:val="18"/>
                <w:szCs w:val="18"/>
              </w:rPr>
              <w:t>NPI will be 10 digits</w:t>
            </w:r>
          </w:p>
          <w:p w14:paraId="3CB967D5" w14:textId="4B98ED71" w:rsidR="000005C9" w:rsidRDefault="000005C9" w:rsidP="00BD214E">
            <w:pPr>
              <w:spacing w:after="0"/>
              <w:rPr>
                <w:sz w:val="18"/>
                <w:szCs w:val="18"/>
              </w:rPr>
            </w:pPr>
            <w:r>
              <w:rPr>
                <w:sz w:val="18"/>
                <w:szCs w:val="18"/>
              </w:rPr>
              <w:t xml:space="preserve">ABA will be 8 digits with or without a dash. </w:t>
            </w:r>
          </w:p>
          <w:p w14:paraId="2EFE3B80" w14:textId="77777777" w:rsidR="000005C9" w:rsidRDefault="000005C9" w:rsidP="00583D80">
            <w:pPr>
              <w:spacing w:after="0"/>
              <w:rPr>
                <w:sz w:val="18"/>
                <w:szCs w:val="18"/>
              </w:rPr>
            </w:pPr>
            <w:r>
              <w:rPr>
                <w:sz w:val="18"/>
                <w:szCs w:val="18"/>
              </w:rPr>
              <w:t xml:space="preserve">ABIM will be a </w:t>
            </w:r>
            <w:proofErr w:type="gramStart"/>
            <w:r>
              <w:rPr>
                <w:sz w:val="18"/>
                <w:szCs w:val="18"/>
              </w:rPr>
              <w:t>six digit</w:t>
            </w:r>
            <w:proofErr w:type="gramEnd"/>
            <w:r>
              <w:rPr>
                <w:sz w:val="18"/>
                <w:szCs w:val="18"/>
              </w:rPr>
              <w:t xml:space="preserve"> number</w:t>
            </w:r>
          </w:p>
          <w:p w14:paraId="53442659" w14:textId="77777777" w:rsidR="000005C9" w:rsidRDefault="000005C9" w:rsidP="00BD214E">
            <w:pPr>
              <w:spacing w:after="0"/>
              <w:rPr>
                <w:sz w:val="18"/>
                <w:szCs w:val="18"/>
              </w:rPr>
            </w:pPr>
            <w:r>
              <w:rPr>
                <w:sz w:val="18"/>
                <w:szCs w:val="18"/>
              </w:rPr>
              <w:t xml:space="preserve">ABP is defined as a number which today can be up to 7 digits, but continues to grow.  </w:t>
            </w:r>
          </w:p>
          <w:p w14:paraId="0CD5ADA0" w14:textId="0E16DAA6" w:rsidR="000005C9" w:rsidRPr="00757345" w:rsidRDefault="000005C9" w:rsidP="00BD214E">
            <w:pPr>
              <w:spacing w:after="0"/>
              <w:rPr>
                <w:sz w:val="18"/>
                <w:szCs w:val="18"/>
              </w:rPr>
            </w:pPr>
            <w:proofErr w:type="spellStart"/>
            <w:r>
              <w:rPr>
                <w:sz w:val="18"/>
                <w:szCs w:val="18"/>
              </w:rPr>
              <w:t>ABPath</w:t>
            </w:r>
            <w:proofErr w:type="spellEnd"/>
            <w:r>
              <w:rPr>
                <w:sz w:val="18"/>
                <w:szCs w:val="18"/>
              </w:rPr>
              <w:t xml:space="preserve"> has no set number of digits.</w:t>
            </w:r>
          </w:p>
        </w:tc>
        <w:tc>
          <w:tcPr>
            <w:tcW w:w="1030" w:type="pct"/>
            <w:shd w:val="clear" w:color="auto" w:fill="auto"/>
          </w:tcPr>
          <w:p w14:paraId="7C728267" w14:textId="64D8BB02" w:rsidR="000005C9" w:rsidRPr="00757345" w:rsidRDefault="000005C9" w:rsidP="00F61459">
            <w:pPr>
              <w:spacing w:after="0"/>
              <w:rPr>
                <w:sz w:val="18"/>
                <w:szCs w:val="18"/>
              </w:rPr>
            </w:pPr>
            <w:r>
              <w:rPr>
                <w:sz w:val="18"/>
                <w:szCs w:val="18"/>
              </w:rPr>
              <w:t>99999999</w:t>
            </w:r>
          </w:p>
        </w:tc>
      </w:tr>
      <w:tr w:rsidR="000005C9" w:rsidRPr="00757345" w14:paraId="670776C6" w14:textId="77777777" w:rsidTr="001D44C2">
        <w:trPr>
          <w:cantSplit/>
          <w:trHeight w:val="246"/>
        </w:trPr>
        <w:tc>
          <w:tcPr>
            <w:tcW w:w="217" w:type="pct"/>
            <w:shd w:val="clear" w:color="auto" w:fill="auto"/>
          </w:tcPr>
          <w:p w14:paraId="689EC40F" w14:textId="77777777" w:rsidR="000005C9" w:rsidRDefault="000005C9" w:rsidP="00F61459">
            <w:pPr>
              <w:spacing w:after="0"/>
              <w:ind w:right="120"/>
              <w:rPr>
                <w:rFonts w:cs="Arial"/>
                <w:color w:val="000000"/>
                <w:sz w:val="18"/>
                <w:szCs w:val="18"/>
              </w:rPr>
            </w:pPr>
            <w:r>
              <w:rPr>
                <w:rFonts w:cs="Arial"/>
                <w:color w:val="000000"/>
                <w:sz w:val="18"/>
                <w:szCs w:val="18"/>
              </w:rPr>
              <w:t>6</w:t>
            </w:r>
          </w:p>
        </w:tc>
        <w:tc>
          <w:tcPr>
            <w:tcW w:w="668" w:type="pct"/>
            <w:shd w:val="clear" w:color="auto" w:fill="auto"/>
            <w:tcMar>
              <w:top w:w="60" w:type="dxa"/>
              <w:left w:w="75" w:type="dxa"/>
              <w:bottom w:w="60" w:type="dxa"/>
              <w:right w:w="75" w:type="dxa"/>
            </w:tcMar>
          </w:tcPr>
          <w:p w14:paraId="2DD460FF" w14:textId="77777777" w:rsidR="000005C9" w:rsidRDefault="000005C9" w:rsidP="00F61459">
            <w:pPr>
              <w:spacing w:after="0"/>
              <w:ind w:right="120"/>
              <w:rPr>
                <w:rFonts w:cs="Arial"/>
                <w:b/>
                <w:color w:val="000000"/>
                <w:sz w:val="18"/>
                <w:szCs w:val="18"/>
              </w:rPr>
            </w:pPr>
            <w:r>
              <w:rPr>
                <w:rFonts w:cs="Arial"/>
                <w:b/>
                <w:color w:val="000000"/>
                <w:sz w:val="18"/>
                <w:szCs w:val="18"/>
              </w:rPr>
              <w:t>Learner First Name</w:t>
            </w:r>
          </w:p>
        </w:tc>
        <w:tc>
          <w:tcPr>
            <w:tcW w:w="646" w:type="pct"/>
            <w:shd w:val="clear" w:color="auto" w:fill="auto"/>
            <w:tcMar>
              <w:top w:w="60" w:type="dxa"/>
              <w:left w:w="75" w:type="dxa"/>
              <w:bottom w:w="60" w:type="dxa"/>
              <w:right w:w="75" w:type="dxa"/>
            </w:tcMar>
          </w:tcPr>
          <w:p w14:paraId="4799DF8B" w14:textId="77777777" w:rsidR="000005C9" w:rsidRDefault="000005C9" w:rsidP="00F61459">
            <w:pPr>
              <w:spacing w:after="0"/>
              <w:ind w:right="120"/>
              <w:rPr>
                <w:rFonts w:cs="Arial"/>
                <w:color w:val="000000"/>
                <w:sz w:val="18"/>
                <w:szCs w:val="18"/>
              </w:rPr>
            </w:pPr>
            <w:r>
              <w:rPr>
                <w:rFonts w:cs="Arial"/>
                <w:color w:val="000000"/>
                <w:sz w:val="18"/>
                <w:szCs w:val="18"/>
              </w:rPr>
              <w:t>Text</w:t>
            </w:r>
          </w:p>
        </w:tc>
        <w:tc>
          <w:tcPr>
            <w:tcW w:w="625" w:type="pct"/>
          </w:tcPr>
          <w:p w14:paraId="7A1F101A" w14:textId="014D2896" w:rsidR="000005C9" w:rsidRDefault="000005C9" w:rsidP="003E65F7">
            <w:pPr>
              <w:spacing w:after="0"/>
              <w:jc w:val="center"/>
              <w:rPr>
                <w:sz w:val="18"/>
                <w:szCs w:val="18"/>
              </w:rPr>
            </w:pPr>
            <w:r>
              <w:rPr>
                <w:sz w:val="18"/>
                <w:szCs w:val="18"/>
              </w:rPr>
              <w:t>Yes</w:t>
            </w:r>
          </w:p>
        </w:tc>
        <w:tc>
          <w:tcPr>
            <w:tcW w:w="1814" w:type="pct"/>
            <w:shd w:val="clear" w:color="auto" w:fill="auto"/>
          </w:tcPr>
          <w:p w14:paraId="2718F360" w14:textId="043B2F5E" w:rsidR="000005C9" w:rsidRDefault="000005C9" w:rsidP="00F61459">
            <w:pPr>
              <w:spacing w:after="0"/>
              <w:rPr>
                <w:sz w:val="18"/>
                <w:szCs w:val="18"/>
              </w:rPr>
            </w:pPr>
            <w:r>
              <w:rPr>
                <w:sz w:val="18"/>
                <w:szCs w:val="18"/>
              </w:rPr>
              <w:t>The first name of the learner for whom participant data is being submitted.</w:t>
            </w:r>
          </w:p>
        </w:tc>
        <w:tc>
          <w:tcPr>
            <w:tcW w:w="1030" w:type="pct"/>
            <w:shd w:val="clear" w:color="auto" w:fill="auto"/>
          </w:tcPr>
          <w:p w14:paraId="033D703D" w14:textId="77777777" w:rsidR="000005C9" w:rsidRDefault="000005C9" w:rsidP="00F61459">
            <w:pPr>
              <w:spacing w:after="0"/>
              <w:rPr>
                <w:sz w:val="18"/>
                <w:szCs w:val="18"/>
              </w:rPr>
            </w:pPr>
            <w:r>
              <w:rPr>
                <w:sz w:val="18"/>
                <w:szCs w:val="18"/>
              </w:rPr>
              <w:t>Jane</w:t>
            </w:r>
          </w:p>
        </w:tc>
      </w:tr>
      <w:tr w:rsidR="000005C9" w:rsidRPr="00757345" w14:paraId="66C4DB5B" w14:textId="77777777" w:rsidTr="001D44C2">
        <w:trPr>
          <w:cantSplit/>
          <w:trHeight w:val="258"/>
        </w:trPr>
        <w:tc>
          <w:tcPr>
            <w:tcW w:w="217" w:type="pct"/>
            <w:shd w:val="clear" w:color="auto" w:fill="auto"/>
          </w:tcPr>
          <w:p w14:paraId="246486FD" w14:textId="77777777" w:rsidR="000005C9" w:rsidRDefault="000005C9" w:rsidP="00F61459">
            <w:pPr>
              <w:spacing w:after="0"/>
              <w:ind w:right="120"/>
              <w:rPr>
                <w:rFonts w:cs="Arial"/>
                <w:color w:val="000000"/>
                <w:sz w:val="18"/>
                <w:szCs w:val="18"/>
              </w:rPr>
            </w:pPr>
            <w:r>
              <w:rPr>
                <w:rFonts w:cs="Arial"/>
                <w:color w:val="000000"/>
                <w:sz w:val="18"/>
                <w:szCs w:val="18"/>
              </w:rPr>
              <w:t>7</w:t>
            </w:r>
          </w:p>
        </w:tc>
        <w:tc>
          <w:tcPr>
            <w:tcW w:w="668" w:type="pct"/>
            <w:shd w:val="clear" w:color="auto" w:fill="auto"/>
            <w:tcMar>
              <w:top w:w="60" w:type="dxa"/>
              <w:left w:w="75" w:type="dxa"/>
              <w:bottom w:w="60" w:type="dxa"/>
              <w:right w:w="75" w:type="dxa"/>
            </w:tcMar>
          </w:tcPr>
          <w:p w14:paraId="3F9B6875" w14:textId="77777777" w:rsidR="000005C9" w:rsidRDefault="000005C9" w:rsidP="00F61459">
            <w:pPr>
              <w:spacing w:after="0"/>
              <w:ind w:right="120"/>
              <w:rPr>
                <w:rFonts w:cs="Arial"/>
                <w:b/>
                <w:color w:val="000000"/>
                <w:sz w:val="18"/>
                <w:szCs w:val="18"/>
              </w:rPr>
            </w:pPr>
            <w:r>
              <w:rPr>
                <w:rFonts w:cs="Arial"/>
                <w:b/>
                <w:color w:val="000000"/>
                <w:sz w:val="18"/>
                <w:szCs w:val="18"/>
              </w:rPr>
              <w:t>Learner Last Name</w:t>
            </w:r>
          </w:p>
        </w:tc>
        <w:tc>
          <w:tcPr>
            <w:tcW w:w="646" w:type="pct"/>
            <w:shd w:val="clear" w:color="auto" w:fill="auto"/>
            <w:tcMar>
              <w:top w:w="60" w:type="dxa"/>
              <w:left w:w="75" w:type="dxa"/>
              <w:bottom w:w="60" w:type="dxa"/>
              <w:right w:w="75" w:type="dxa"/>
            </w:tcMar>
          </w:tcPr>
          <w:p w14:paraId="48033475" w14:textId="77777777" w:rsidR="000005C9" w:rsidRDefault="000005C9" w:rsidP="00F61459">
            <w:pPr>
              <w:spacing w:after="0"/>
              <w:ind w:right="120"/>
              <w:rPr>
                <w:rFonts w:cs="Arial"/>
                <w:color w:val="000000"/>
                <w:sz w:val="18"/>
                <w:szCs w:val="18"/>
              </w:rPr>
            </w:pPr>
            <w:r>
              <w:rPr>
                <w:rFonts w:cs="Arial"/>
                <w:color w:val="000000"/>
                <w:sz w:val="18"/>
                <w:szCs w:val="18"/>
              </w:rPr>
              <w:t>Text</w:t>
            </w:r>
          </w:p>
        </w:tc>
        <w:tc>
          <w:tcPr>
            <w:tcW w:w="625" w:type="pct"/>
          </w:tcPr>
          <w:p w14:paraId="3873BA98" w14:textId="77777777" w:rsidR="000005C9" w:rsidRDefault="000005C9" w:rsidP="003E65F7">
            <w:pPr>
              <w:spacing w:after="0"/>
              <w:jc w:val="center"/>
              <w:rPr>
                <w:sz w:val="18"/>
                <w:szCs w:val="18"/>
              </w:rPr>
            </w:pPr>
            <w:r>
              <w:rPr>
                <w:sz w:val="18"/>
                <w:szCs w:val="18"/>
              </w:rPr>
              <w:t>Yes</w:t>
            </w:r>
          </w:p>
          <w:p w14:paraId="41D44C74" w14:textId="42EA7ABF" w:rsidR="000005C9" w:rsidRDefault="000005C9" w:rsidP="003E65F7">
            <w:pPr>
              <w:spacing w:after="0"/>
              <w:jc w:val="center"/>
              <w:rPr>
                <w:sz w:val="18"/>
                <w:szCs w:val="18"/>
              </w:rPr>
            </w:pPr>
          </w:p>
        </w:tc>
        <w:tc>
          <w:tcPr>
            <w:tcW w:w="1814" w:type="pct"/>
            <w:shd w:val="clear" w:color="auto" w:fill="auto"/>
          </w:tcPr>
          <w:p w14:paraId="2D5D9B35" w14:textId="595A5070" w:rsidR="000005C9" w:rsidRDefault="000005C9" w:rsidP="00F61459">
            <w:pPr>
              <w:spacing w:after="0"/>
              <w:rPr>
                <w:sz w:val="18"/>
                <w:szCs w:val="18"/>
              </w:rPr>
            </w:pPr>
            <w:r>
              <w:rPr>
                <w:sz w:val="18"/>
                <w:szCs w:val="18"/>
              </w:rPr>
              <w:t>The last name of the learner for whom participant data is being submitted.</w:t>
            </w:r>
          </w:p>
        </w:tc>
        <w:tc>
          <w:tcPr>
            <w:tcW w:w="1030" w:type="pct"/>
            <w:shd w:val="clear" w:color="auto" w:fill="auto"/>
          </w:tcPr>
          <w:p w14:paraId="7B181AB0" w14:textId="77777777" w:rsidR="000005C9" w:rsidRDefault="000005C9" w:rsidP="00F61459">
            <w:pPr>
              <w:spacing w:after="0"/>
              <w:rPr>
                <w:sz w:val="18"/>
                <w:szCs w:val="18"/>
              </w:rPr>
            </w:pPr>
            <w:r>
              <w:rPr>
                <w:sz w:val="18"/>
                <w:szCs w:val="18"/>
              </w:rPr>
              <w:t>Smith</w:t>
            </w:r>
          </w:p>
        </w:tc>
      </w:tr>
      <w:tr w:rsidR="000005C9" w:rsidRPr="00757345" w14:paraId="61A01C35" w14:textId="77777777" w:rsidTr="001D44C2">
        <w:trPr>
          <w:cantSplit/>
          <w:trHeight w:val="776"/>
        </w:trPr>
        <w:tc>
          <w:tcPr>
            <w:tcW w:w="217" w:type="pct"/>
            <w:shd w:val="clear" w:color="auto" w:fill="auto"/>
          </w:tcPr>
          <w:p w14:paraId="292010FF" w14:textId="77777777" w:rsidR="000005C9" w:rsidRDefault="000005C9" w:rsidP="00F61459">
            <w:pPr>
              <w:spacing w:after="0"/>
              <w:ind w:right="120"/>
              <w:rPr>
                <w:rFonts w:cs="Arial"/>
                <w:color w:val="000000"/>
                <w:sz w:val="18"/>
                <w:szCs w:val="18"/>
              </w:rPr>
            </w:pPr>
            <w:r>
              <w:rPr>
                <w:rFonts w:cs="Arial"/>
                <w:color w:val="000000"/>
                <w:sz w:val="18"/>
                <w:szCs w:val="18"/>
              </w:rPr>
              <w:lastRenderedPageBreak/>
              <w:t>8</w:t>
            </w:r>
          </w:p>
        </w:tc>
        <w:tc>
          <w:tcPr>
            <w:tcW w:w="668" w:type="pct"/>
            <w:shd w:val="clear" w:color="auto" w:fill="auto"/>
            <w:tcMar>
              <w:top w:w="60" w:type="dxa"/>
              <w:left w:w="75" w:type="dxa"/>
              <w:bottom w:w="60" w:type="dxa"/>
              <w:right w:w="75" w:type="dxa"/>
            </w:tcMar>
          </w:tcPr>
          <w:p w14:paraId="4E38BF6F" w14:textId="77777777" w:rsidR="000005C9" w:rsidRDefault="000005C9" w:rsidP="00F61459">
            <w:pPr>
              <w:spacing w:after="0"/>
              <w:ind w:right="120"/>
              <w:rPr>
                <w:rFonts w:cs="Arial"/>
                <w:b/>
                <w:color w:val="000000"/>
                <w:sz w:val="18"/>
                <w:szCs w:val="18"/>
              </w:rPr>
            </w:pPr>
            <w:r>
              <w:rPr>
                <w:rFonts w:cs="Arial"/>
                <w:b/>
                <w:color w:val="000000"/>
                <w:sz w:val="18"/>
                <w:szCs w:val="18"/>
              </w:rPr>
              <w:t>Learner DOB</w:t>
            </w:r>
          </w:p>
        </w:tc>
        <w:tc>
          <w:tcPr>
            <w:tcW w:w="646" w:type="pct"/>
            <w:shd w:val="clear" w:color="auto" w:fill="auto"/>
            <w:tcMar>
              <w:top w:w="60" w:type="dxa"/>
              <w:left w:w="75" w:type="dxa"/>
              <w:bottom w:w="60" w:type="dxa"/>
              <w:right w:w="75" w:type="dxa"/>
            </w:tcMar>
          </w:tcPr>
          <w:p w14:paraId="7214D306" w14:textId="77777777" w:rsidR="000005C9" w:rsidRDefault="000005C9" w:rsidP="00DA29A5">
            <w:pPr>
              <w:spacing w:after="0"/>
              <w:ind w:right="120"/>
              <w:rPr>
                <w:rFonts w:cs="Arial"/>
                <w:color w:val="000000"/>
                <w:sz w:val="18"/>
                <w:szCs w:val="18"/>
              </w:rPr>
            </w:pPr>
            <w:r>
              <w:rPr>
                <w:rFonts w:cs="Arial"/>
                <w:color w:val="000000"/>
                <w:sz w:val="18"/>
                <w:szCs w:val="18"/>
              </w:rPr>
              <w:t>Text date MM/DD</w:t>
            </w:r>
          </w:p>
        </w:tc>
        <w:tc>
          <w:tcPr>
            <w:tcW w:w="625" w:type="pct"/>
          </w:tcPr>
          <w:p w14:paraId="1178DEF4" w14:textId="217FDFE3" w:rsidR="000005C9" w:rsidRDefault="000005C9" w:rsidP="003E65F7">
            <w:pPr>
              <w:spacing w:after="0"/>
              <w:jc w:val="center"/>
              <w:rPr>
                <w:sz w:val="18"/>
                <w:szCs w:val="18"/>
              </w:rPr>
            </w:pPr>
            <w:proofErr w:type="gramStart"/>
            <w:r>
              <w:rPr>
                <w:sz w:val="18"/>
                <w:szCs w:val="18"/>
              </w:rPr>
              <w:t>Yes</w:t>
            </w:r>
            <w:proofErr w:type="gramEnd"/>
            <w:r>
              <w:rPr>
                <w:sz w:val="18"/>
                <w:szCs w:val="18"/>
              </w:rPr>
              <w:t xml:space="preserve"> for TN, ABIM, and </w:t>
            </w:r>
            <w:proofErr w:type="spellStart"/>
            <w:r>
              <w:rPr>
                <w:sz w:val="18"/>
                <w:szCs w:val="18"/>
              </w:rPr>
              <w:t>ABPath</w:t>
            </w:r>
            <w:proofErr w:type="spellEnd"/>
          </w:p>
        </w:tc>
        <w:tc>
          <w:tcPr>
            <w:tcW w:w="1814" w:type="pct"/>
            <w:shd w:val="clear" w:color="auto" w:fill="auto"/>
          </w:tcPr>
          <w:p w14:paraId="29BFD52A" w14:textId="52F8FD95" w:rsidR="000005C9" w:rsidRDefault="000005C9" w:rsidP="00DA29A5">
            <w:pPr>
              <w:spacing w:after="0"/>
              <w:rPr>
                <w:sz w:val="18"/>
                <w:szCs w:val="18"/>
              </w:rPr>
            </w:pPr>
            <w:r>
              <w:rPr>
                <w:sz w:val="18"/>
                <w:szCs w:val="18"/>
              </w:rPr>
              <w:t xml:space="preserve">The month and day of birth of the learner, expressed as MM/DD. In Excel, </w:t>
            </w:r>
            <w:r w:rsidRPr="001D44C2">
              <w:rPr>
                <w:b/>
                <w:sz w:val="18"/>
                <w:szCs w:val="18"/>
              </w:rPr>
              <w:t>this cell must be formatted as text</w:t>
            </w:r>
            <w:r>
              <w:rPr>
                <w:sz w:val="18"/>
                <w:szCs w:val="18"/>
              </w:rPr>
              <w:t>, since MM/DD is not one of Excel’s standard date formatting options.</w:t>
            </w:r>
          </w:p>
          <w:p w14:paraId="5AC0C490" w14:textId="5246E133" w:rsidR="000005C9" w:rsidRDefault="000005C9" w:rsidP="00DA29A5">
            <w:pPr>
              <w:spacing w:after="0"/>
              <w:rPr>
                <w:sz w:val="18"/>
                <w:szCs w:val="18"/>
              </w:rPr>
            </w:pPr>
          </w:p>
        </w:tc>
        <w:tc>
          <w:tcPr>
            <w:tcW w:w="1030" w:type="pct"/>
            <w:shd w:val="clear" w:color="auto" w:fill="auto"/>
          </w:tcPr>
          <w:p w14:paraId="3041A693" w14:textId="77777777" w:rsidR="000005C9" w:rsidRDefault="000005C9" w:rsidP="00F61459">
            <w:pPr>
              <w:spacing w:after="0"/>
              <w:rPr>
                <w:sz w:val="18"/>
                <w:szCs w:val="18"/>
              </w:rPr>
            </w:pPr>
            <w:r>
              <w:rPr>
                <w:sz w:val="18"/>
                <w:szCs w:val="18"/>
              </w:rPr>
              <w:t>01/23</w:t>
            </w:r>
          </w:p>
        </w:tc>
      </w:tr>
      <w:tr w:rsidR="000005C9" w:rsidRPr="00757345" w14:paraId="4C6106EA" w14:textId="77777777" w:rsidTr="001D44C2">
        <w:trPr>
          <w:cantSplit/>
          <w:trHeight w:val="776"/>
        </w:trPr>
        <w:tc>
          <w:tcPr>
            <w:tcW w:w="217" w:type="pct"/>
            <w:shd w:val="clear" w:color="auto" w:fill="auto"/>
          </w:tcPr>
          <w:p w14:paraId="5667100B" w14:textId="77777777" w:rsidR="000005C9" w:rsidRPr="00757345" w:rsidRDefault="000005C9" w:rsidP="00F61459">
            <w:pPr>
              <w:spacing w:after="0"/>
              <w:ind w:right="120"/>
              <w:rPr>
                <w:rFonts w:cs="Arial"/>
                <w:color w:val="000000"/>
                <w:sz w:val="18"/>
                <w:szCs w:val="18"/>
              </w:rPr>
            </w:pPr>
            <w:r>
              <w:rPr>
                <w:rFonts w:cs="Arial"/>
                <w:color w:val="000000"/>
                <w:sz w:val="18"/>
                <w:szCs w:val="18"/>
              </w:rPr>
              <w:t>9</w:t>
            </w:r>
          </w:p>
        </w:tc>
        <w:tc>
          <w:tcPr>
            <w:tcW w:w="668" w:type="pct"/>
            <w:shd w:val="clear" w:color="auto" w:fill="auto"/>
            <w:tcMar>
              <w:top w:w="60" w:type="dxa"/>
              <w:left w:w="75" w:type="dxa"/>
              <w:bottom w:w="60" w:type="dxa"/>
              <w:right w:w="75" w:type="dxa"/>
            </w:tcMar>
          </w:tcPr>
          <w:p w14:paraId="4ADF5A53" w14:textId="77777777" w:rsidR="000005C9" w:rsidRPr="00757345" w:rsidRDefault="000005C9" w:rsidP="00F61459">
            <w:pPr>
              <w:spacing w:after="0"/>
              <w:ind w:right="120"/>
              <w:rPr>
                <w:rFonts w:cs="Arial"/>
                <w:b/>
                <w:color w:val="000000"/>
                <w:sz w:val="18"/>
                <w:szCs w:val="18"/>
              </w:rPr>
            </w:pPr>
            <w:r>
              <w:rPr>
                <w:rFonts w:cs="Arial"/>
                <w:b/>
                <w:color w:val="000000"/>
                <w:sz w:val="18"/>
                <w:szCs w:val="18"/>
              </w:rPr>
              <w:t>Date of Completion</w:t>
            </w:r>
          </w:p>
        </w:tc>
        <w:tc>
          <w:tcPr>
            <w:tcW w:w="646" w:type="pct"/>
            <w:shd w:val="clear" w:color="auto" w:fill="auto"/>
            <w:tcMar>
              <w:top w:w="60" w:type="dxa"/>
              <w:left w:w="75" w:type="dxa"/>
              <w:bottom w:w="60" w:type="dxa"/>
              <w:right w:w="75" w:type="dxa"/>
            </w:tcMar>
          </w:tcPr>
          <w:p w14:paraId="7599044E" w14:textId="77777777" w:rsidR="000005C9" w:rsidRPr="00757345" w:rsidRDefault="000005C9" w:rsidP="00F61459">
            <w:pPr>
              <w:spacing w:after="0"/>
              <w:ind w:right="120"/>
              <w:rPr>
                <w:rFonts w:cs="Arial"/>
                <w:color w:val="000000"/>
                <w:sz w:val="18"/>
                <w:szCs w:val="18"/>
              </w:rPr>
            </w:pPr>
            <w:r w:rsidRPr="00757345">
              <w:rPr>
                <w:rFonts w:cs="Arial"/>
                <w:color w:val="000000"/>
                <w:sz w:val="18"/>
                <w:szCs w:val="18"/>
              </w:rPr>
              <w:t>Date in the format of MM/DD/YYYY</w:t>
            </w:r>
          </w:p>
        </w:tc>
        <w:tc>
          <w:tcPr>
            <w:tcW w:w="625" w:type="pct"/>
          </w:tcPr>
          <w:p w14:paraId="071BD5B1" w14:textId="0D893A65" w:rsidR="000005C9" w:rsidRDefault="000005C9" w:rsidP="003E65F7">
            <w:pPr>
              <w:spacing w:after="0"/>
              <w:jc w:val="center"/>
              <w:rPr>
                <w:sz w:val="18"/>
                <w:szCs w:val="18"/>
              </w:rPr>
            </w:pPr>
            <w:r>
              <w:rPr>
                <w:sz w:val="18"/>
                <w:szCs w:val="18"/>
              </w:rPr>
              <w:t>Yes</w:t>
            </w:r>
          </w:p>
        </w:tc>
        <w:tc>
          <w:tcPr>
            <w:tcW w:w="1814" w:type="pct"/>
            <w:shd w:val="clear" w:color="auto" w:fill="auto"/>
          </w:tcPr>
          <w:p w14:paraId="6606D73D" w14:textId="3C4F96C5" w:rsidR="000005C9" w:rsidRPr="00757345" w:rsidRDefault="000005C9" w:rsidP="00DE384D">
            <w:pPr>
              <w:spacing w:after="0"/>
              <w:rPr>
                <w:sz w:val="18"/>
                <w:szCs w:val="18"/>
              </w:rPr>
            </w:pPr>
            <w:r>
              <w:rPr>
                <w:sz w:val="18"/>
                <w:szCs w:val="18"/>
              </w:rPr>
              <w:t xml:space="preserve">The date on which the participant completed the activity. This date must be equal or greater than the activity start date and must also be equal or before today’s date. </w:t>
            </w:r>
          </w:p>
        </w:tc>
        <w:tc>
          <w:tcPr>
            <w:tcW w:w="1030" w:type="pct"/>
            <w:shd w:val="clear" w:color="auto" w:fill="auto"/>
          </w:tcPr>
          <w:p w14:paraId="2F7C3DF1" w14:textId="05E2F6BF" w:rsidR="000005C9" w:rsidRPr="00757345" w:rsidRDefault="000005C9" w:rsidP="00F61459">
            <w:pPr>
              <w:spacing w:after="0"/>
              <w:rPr>
                <w:sz w:val="18"/>
                <w:szCs w:val="18"/>
              </w:rPr>
            </w:pPr>
            <w:r>
              <w:rPr>
                <w:sz w:val="18"/>
                <w:szCs w:val="18"/>
              </w:rPr>
              <w:t>03/30/2018</w:t>
            </w:r>
          </w:p>
        </w:tc>
      </w:tr>
      <w:tr w:rsidR="000005C9" w:rsidRPr="00757345" w14:paraId="1C1507C2" w14:textId="77777777" w:rsidTr="001D44C2">
        <w:trPr>
          <w:cantSplit/>
          <w:trHeight w:val="517"/>
        </w:trPr>
        <w:tc>
          <w:tcPr>
            <w:tcW w:w="217" w:type="pct"/>
            <w:shd w:val="clear" w:color="auto" w:fill="auto"/>
          </w:tcPr>
          <w:p w14:paraId="415319F9" w14:textId="77777777" w:rsidR="000005C9" w:rsidRDefault="000005C9" w:rsidP="00F61459">
            <w:pPr>
              <w:spacing w:after="0"/>
              <w:ind w:right="120"/>
              <w:rPr>
                <w:rFonts w:cs="Arial"/>
                <w:color w:val="000000"/>
                <w:sz w:val="18"/>
                <w:szCs w:val="18"/>
              </w:rPr>
            </w:pPr>
            <w:r>
              <w:rPr>
                <w:rFonts w:cs="Arial"/>
                <w:color w:val="000000"/>
                <w:sz w:val="18"/>
                <w:szCs w:val="18"/>
              </w:rPr>
              <w:t>10</w:t>
            </w:r>
          </w:p>
        </w:tc>
        <w:tc>
          <w:tcPr>
            <w:tcW w:w="668" w:type="pct"/>
            <w:shd w:val="clear" w:color="auto" w:fill="auto"/>
            <w:tcMar>
              <w:top w:w="60" w:type="dxa"/>
              <w:left w:w="75" w:type="dxa"/>
              <w:bottom w:w="60" w:type="dxa"/>
              <w:right w:w="75" w:type="dxa"/>
            </w:tcMar>
          </w:tcPr>
          <w:p w14:paraId="2C182C91" w14:textId="77777777" w:rsidR="000005C9" w:rsidRDefault="000005C9" w:rsidP="00F61459">
            <w:pPr>
              <w:spacing w:after="0"/>
              <w:ind w:right="120"/>
              <w:rPr>
                <w:rFonts w:cs="Arial"/>
                <w:b/>
                <w:color w:val="000000"/>
                <w:sz w:val="18"/>
                <w:szCs w:val="18"/>
              </w:rPr>
            </w:pPr>
            <w:r>
              <w:rPr>
                <w:rFonts w:cs="Arial"/>
                <w:b/>
                <w:color w:val="000000"/>
                <w:sz w:val="18"/>
                <w:szCs w:val="18"/>
              </w:rPr>
              <w:t>Action</w:t>
            </w:r>
          </w:p>
        </w:tc>
        <w:tc>
          <w:tcPr>
            <w:tcW w:w="646" w:type="pct"/>
            <w:shd w:val="clear" w:color="auto" w:fill="auto"/>
            <w:tcMar>
              <w:top w:w="60" w:type="dxa"/>
              <w:left w:w="75" w:type="dxa"/>
              <w:bottom w:w="60" w:type="dxa"/>
              <w:right w:w="75" w:type="dxa"/>
            </w:tcMar>
          </w:tcPr>
          <w:p w14:paraId="3672789D" w14:textId="77777777" w:rsidR="000005C9" w:rsidRPr="00757345" w:rsidRDefault="000005C9" w:rsidP="00F61459">
            <w:pPr>
              <w:spacing w:after="0"/>
              <w:ind w:right="120"/>
              <w:rPr>
                <w:rFonts w:cs="Arial"/>
                <w:color w:val="000000"/>
                <w:sz w:val="18"/>
                <w:szCs w:val="18"/>
              </w:rPr>
            </w:pPr>
            <w:r>
              <w:rPr>
                <w:rFonts w:cs="Arial"/>
                <w:color w:val="000000"/>
                <w:sz w:val="18"/>
                <w:szCs w:val="18"/>
              </w:rPr>
              <w:t>Text</w:t>
            </w:r>
          </w:p>
        </w:tc>
        <w:tc>
          <w:tcPr>
            <w:tcW w:w="625" w:type="pct"/>
          </w:tcPr>
          <w:p w14:paraId="2597A206" w14:textId="244BF1E9" w:rsidR="000005C9" w:rsidRDefault="000005C9" w:rsidP="003E65F7">
            <w:pPr>
              <w:spacing w:after="0"/>
              <w:jc w:val="center"/>
              <w:rPr>
                <w:sz w:val="18"/>
                <w:szCs w:val="18"/>
              </w:rPr>
            </w:pPr>
            <w:r>
              <w:rPr>
                <w:sz w:val="18"/>
                <w:szCs w:val="18"/>
              </w:rPr>
              <w:t>Yes</w:t>
            </w:r>
          </w:p>
        </w:tc>
        <w:tc>
          <w:tcPr>
            <w:tcW w:w="1814" w:type="pct"/>
            <w:shd w:val="clear" w:color="auto" w:fill="auto"/>
          </w:tcPr>
          <w:p w14:paraId="27378565" w14:textId="0D20F8FB" w:rsidR="000005C9" w:rsidRDefault="000005C9" w:rsidP="00F61459">
            <w:pPr>
              <w:spacing w:after="0"/>
              <w:rPr>
                <w:sz w:val="18"/>
                <w:szCs w:val="18"/>
              </w:rPr>
            </w:pPr>
            <w:r>
              <w:rPr>
                <w:sz w:val="18"/>
                <w:szCs w:val="18"/>
              </w:rPr>
              <w:t>If the participant data is being added, this field should have a value of “add”. If the record is being removed, this field should have a value of “delete.”</w:t>
            </w:r>
          </w:p>
        </w:tc>
        <w:tc>
          <w:tcPr>
            <w:tcW w:w="1030" w:type="pct"/>
            <w:shd w:val="clear" w:color="auto" w:fill="auto"/>
          </w:tcPr>
          <w:p w14:paraId="18053D80" w14:textId="77777777" w:rsidR="000005C9" w:rsidRDefault="000005C9" w:rsidP="00F61459">
            <w:pPr>
              <w:spacing w:after="0"/>
              <w:rPr>
                <w:sz w:val="18"/>
                <w:szCs w:val="18"/>
              </w:rPr>
            </w:pPr>
            <w:r>
              <w:rPr>
                <w:sz w:val="18"/>
                <w:szCs w:val="18"/>
              </w:rPr>
              <w:t>Add</w:t>
            </w:r>
          </w:p>
        </w:tc>
      </w:tr>
      <w:tr w:rsidR="000005C9" w:rsidRPr="00757345" w14:paraId="4EFEB9DC" w14:textId="77777777" w:rsidTr="001D44C2">
        <w:trPr>
          <w:cantSplit/>
          <w:trHeight w:val="332"/>
        </w:trPr>
        <w:tc>
          <w:tcPr>
            <w:tcW w:w="217" w:type="pct"/>
            <w:shd w:val="clear" w:color="auto" w:fill="auto"/>
          </w:tcPr>
          <w:p w14:paraId="6E3EDAC4" w14:textId="76F3D1A0" w:rsidR="000005C9" w:rsidRDefault="000005C9" w:rsidP="005A2115">
            <w:pPr>
              <w:spacing w:after="0"/>
              <w:ind w:right="120"/>
              <w:rPr>
                <w:rFonts w:cs="Arial"/>
                <w:color w:val="000000"/>
                <w:sz w:val="18"/>
                <w:szCs w:val="18"/>
              </w:rPr>
            </w:pPr>
            <w:r>
              <w:rPr>
                <w:rFonts w:cs="Arial"/>
                <w:color w:val="000000"/>
                <w:sz w:val="18"/>
                <w:szCs w:val="18"/>
              </w:rPr>
              <w:t>11</w:t>
            </w:r>
          </w:p>
        </w:tc>
        <w:tc>
          <w:tcPr>
            <w:tcW w:w="668" w:type="pct"/>
            <w:shd w:val="clear" w:color="auto" w:fill="auto"/>
            <w:tcMar>
              <w:top w:w="60" w:type="dxa"/>
              <w:left w:w="75" w:type="dxa"/>
              <w:bottom w:w="60" w:type="dxa"/>
              <w:right w:w="75" w:type="dxa"/>
            </w:tcMar>
          </w:tcPr>
          <w:p w14:paraId="7C5B8749" w14:textId="532DB1D4" w:rsidR="000005C9" w:rsidRDefault="000005C9" w:rsidP="005A2115">
            <w:pPr>
              <w:spacing w:after="0"/>
              <w:ind w:right="120"/>
              <w:rPr>
                <w:rFonts w:cs="Arial"/>
                <w:b/>
                <w:color w:val="000000"/>
                <w:sz w:val="18"/>
                <w:szCs w:val="18"/>
              </w:rPr>
            </w:pPr>
            <w:r w:rsidRPr="00757345">
              <w:rPr>
                <w:rFonts w:cs="Arial"/>
                <w:b/>
                <w:color w:val="000000"/>
                <w:sz w:val="18"/>
                <w:szCs w:val="18"/>
              </w:rPr>
              <w:t xml:space="preserve">Number of </w:t>
            </w:r>
            <w:r w:rsidRPr="001F7461">
              <w:rPr>
                <w:rFonts w:cs="Arial"/>
                <w:b/>
                <w:color w:val="000000"/>
                <w:sz w:val="18"/>
                <w:szCs w:val="18"/>
              </w:rPr>
              <w:t>Credits</w:t>
            </w:r>
          </w:p>
        </w:tc>
        <w:tc>
          <w:tcPr>
            <w:tcW w:w="646" w:type="pct"/>
            <w:shd w:val="clear" w:color="auto" w:fill="auto"/>
            <w:tcMar>
              <w:top w:w="60" w:type="dxa"/>
              <w:left w:w="75" w:type="dxa"/>
              <w:bottom w:w="60" w:type="dxa"/>
              <w:right w:w="75" w:type="dxa"/>
            </w:tcMar>
          </w:tcPr>
          <w:p w14:paraId="5E6205E9" w14:textId="1B0BF7B2" w:rsidR="000005C9" w:rsidRDefault="000005C9" w:rsidP="005A2115">
            <w:pPr>
              <w:spacing w:after="0"/>
              <w:ind w:right="120"/>
              <w:rPr>
                <w:rFonts w:cs="Arial"/>
                <w:color w:val="000000"/>
                <w:sz w:val="18"/>
                <w:szCs w:val="18"/>
              </w:rPr>
            </w:pPr>
            <w:r w:rsidRPr="00757345">
              <w:rPr>
                <w:rFonts w:cs="Arial"/>
                <w:color w:val="000000"/>
                <w:sz w:val="18"/>
                <w:szCs w:val="18"/>
              </w:rPr>
              <w:t>Decimal (00.00)</w:t>
            </w:r>
          </w:p>
        </w:tc>
        <w:tc>
          <w:tcPr>
            <w:tcW w:w="625" w:type="pct"/>
          </w:tcPr>
          <w:p w14:paraId="6D1E046C" w14:textId="59BE27A9" w:rsidR="000005C9" w:rsidRDefault="000005C9" w:rsidP="003E65F7">
            <w:pPr>
              <w:spacing w:after="0"/>
              <w:jc w:val="center"/>
              <w:rPr>
                <w:sz w:val="18"/>
                <w:szCs w:val="18"/>
              </w:rPr>
            </w:pPr>
            <w:r>
              <w:rPr>
                <w:sz w:val="18"/>
                <w:szCs w:val="18"/>
              </w:rPr>
              <w:t>Yes</w:t>
            </w:r>
          </w:p>
        </w:tc>
        <w:tc>
          <w:tcPr>
            <w:tcW w:w="1814" w:type="pct"/>
            <w:shd w:val="clear" w:color="auto" w:fill="auto"/>
          </w:tcPr>
          <w:p w14:paraId="490CE721" w14:textId="6F2F2CDF" w:rsidR="000005C9" w:rsidRDefault="000005C9" w:rsidP="005A2115">
            <w:pPr>
              <w:spacing w:after="0"/>
              <w:rPr>
                <w:sz w:val="18"/>
                <w:szCs w:val="18"/>
              </w:rPr>
            </w:pPr>
            <w:r>
              <w:rPr>
                <w:sz w:val="18"/>
                <w:szCs w:val="18"/>
              </w:rPr>
              <w:t xml:space="preserve">Field for the number of credits the participant is claiming for this activity. </w:t>
            </w:r>
          </w:p>
        </w:tc>
        <w:tc>
          <w:tcPr>
            <w:tcW w:w="1030" w:type="pct"/>
            <w:shd w:val="clear" w:color="auto" w:fill="auto"/>
          </w:tcPr>
          <w:p w14:paraId="0F0BB3D5" w14:textId="281D6038" w:rsidR="000005C9" w:rsidRDefault="000005C9" w:rsidP="005A2115">
            <w:pPr>
              <w:spacing w:after="0"/>
              <w:rPr>
                <w:sz w:val="18"/>
                <w:szCs w:val="18"/>
              </w:rPr>
            </w:pPr>
            <w:r>
              <w:rPr>
                <w:sz w:val="18"/>
                <w:szCs w:val="18"/>
              </w:rPr>
              <w:t>5.25</w:t>
            </w:r>
          </w:p>
        </w:tc>
      </w:tr>
      <w:tr w:rsidR="000005C9" w:rsidRPr="00757345" w14:paraId="21F92D3D" w14:textId="77777777" w:rsidTr="001D44C2">
        <w:trPr>
          <w:cantSplit/>
          <w:trHeight w:val="258"/>
        </w:trPr>
        <w:tc>
          <w:tcPr>
            <w:tcW w:w="217" w:type="pct"/>
            <w:shd w:val="clear" w:color="auto" w:fill="auto"/>
          </w:tcPr>
          <w:p w14:paraId="6DD7500D" w14:textId="418E5167" w:rsidR="000005C9" w:rsidRDefault="000005C9" w:rsidP="005A2115">
            <w:pPr>
              <w:spacing w:after="0"/>
              <w:ind w:right="120"/>
              <w:rPr>
                <w:rFonts w:cs="Arial"/>
                <w:color w:val="000000"/>
                <w:sz w:val="18"/>
                <w:szCs w:val="18"/>
              </w:rPr>
            </w:pPr>
            <w:r>
              <w:rPr>
                <w:rFonts w:cs="Arial"/>
                <w:color w:val="000000"/>
                <w:sz w:val="18"/>
                <w:szCs w:val="18"/>
              </w:rPr>
              <w:t>12</w:t>
            </w:r>
          </w:p>
        </w:tc>
        <w:tc>
          <w:tcPr>
            <w:tcW w:w="668" w:type="pct"/>
            <w:shd w:val="clear" w:color="auto" w:fill="auto"/>
            <w:tcMar>
              <w:top w:w="60" w:type="dxa"/>
              <w:left w:w="75" w:type="dxa"/>
              <w:bottom w:w="60" w:type="dxa"/>
              <w:right w:w="75" w:type="dxa"/>
            </w:tcMar>
          </w:tcPr>
          <w:p w14:paraId="7826F3DC" w14:textId="3187E8CC" w:rsidR="000005C9" w:rsidRDefault="000005C9" w:rsidP="005A2115">
            <w:pPr>
              <w:spacing w:after="0"/>
              <w:ind w:right="120"/>
              <w:rPr>
                <w:rFonts w:cs="Arial"/>
                <w:b/>
                <w:color w:val="000000"/>
                <w:sz w:val="18"/>
                <w:szCs w:val="18"/>
              </w:rPr>
            </w:pPr>
            <w:r>
              <w:rPr>
                <w:rFonts w:cs="Arial"/>
                <w:b/>
                <w:color w:val="000000"/>
                <w:sz w:val="18"/>
                <w:szCs w:val="18"/>
              </w:rPr>
              <w:t>Activity Certification (1</w:t>
            </w:r>
            <w:r w:rsidRPr="005A2115">
              <w:rPr>
                <w:rFonts w:cs="Arial"/>
                <w:b/>
                <w:color w:val="000000"/>
                <w:sz w:val="18"/>
                <w:szCs w:val="18"/>
                <w:vertAlign w:val="superscript"/>
              </w:rPr>
              <w:t>st</w:t>
            </w:r>
            <w:r>
              <w:rPr>
                <w:rFonts w:cs="Arial"/>
                <w:b/>
                <w:color w:val="000000"/>
                <w:sz w:val="18"/>
                <w:szCs w:val="18"/>
              </w:rPr>
              <w:t>)</w:t>
            </w:r>
          </w:p>
        </w:tc>
        <w:tc>
          <w:tcPr>
            <w:tcW w:w="646" w:type="pct"/>
            <w:shd w:val="clear" w:color="auto" w:fill="auto"/>
            <w:tcMar>
              <w:top w:w="60" w:type="dxa"/>
              <w:left w:w="75" w:type="dxa"/>
              <w:bottom w:w="60" w:type="dxa"/>
              <w:right w:w="75" w:type="dxa"/>
            </w:tcMar>
          </w:tcPr>
          <w:p w14:paraId="096649EB" w14:textId="77777777" w:rsidR="000005C9" w:rsidRDefault="000005C9" w:rsidP="005A2115">
            <w:pPr>
              <w:spacing w:after="0"/>
              <w:ind w:right="120"/>
              <w:rPr>
                <w:rFonts w:cs="Arial"/>
                <w:color w:val="000000"/>
                <w:sz w:val="18"/>
                <w:szCs w:val="18"/>
              </w:rPr>
            </w:pPr>
            <w:r>
              <w:rPr>
                <w:rFonts w:cs="Arial"/>
                <w:color w:val="000000"/>
                <w:sz w:val="18"/>
                <w:szCs w:val="18"/>
              </w:rPr>
              <w:t>Text</w:t>
            </w:r>
          </w:p>
        </w:tc>
        <w:tc>
          <w:tcPr>
            <w:tcW w:w="625" w:type="pct"/>
          </w:tcPr>
          <w:p w14:paraId="46FE3680" w14:textId="7D34BAD5" w:rsidR="000005C9" w:rsidRDefault="000005C9" w:rsidP="003E65F7">
            <w:pPr>
              <w:spacing w:after="0"/>
              <w:jc w:val="center"/>
              <w:rPr>
                <w:sz w:val="18"/>
                <w:szCs w:val="18"/>
              </w:rPr>
            </w:pPr>
            <w:r>
              <w:rPr>
                <w:sz w:val="18"/>
                <w:szCs w:val="18"/>
              </w:rPr>
              <w:t>Yes</w:t>
            </w:r>
          </w:p>
        </w:tc>
        <w:tc>
          <w:tcPr>
            <w:tcW w:w="1814" w:type="pct"/>
            <w:shd w:val="clear" w:color="auto" w:fill="auto"/>
          </w:tcPr>
          <w:p w14:paraId="24FE5E2E" w14:textId="77777777" w:rsidR="000005C9" w:rsidRDefault="000005C9" w:rsidP="005A2115">
            <w:pPr>
              <w:spacing w:after="0"/>
              <w:rPr>
                <w:rFonts w:cs="Arial"/>
                <w:color w:val="000000"/>
                <w:sz w:val="18"/>
                <w:szCs w:val="18"/>
              </w:rPr>
            </w:pPr>
            <w:r>
              <w:rPr>
                <w:rFonts w:cs="Arial"/>
                <w:color w:val="000000"/>
                <w:sz w:val="18"/>
                <w:szCs w:val="18"/>
              </w:rPr>
              <w:t xml:space="preserve">The type of credit that the learner is claiming for this activity.  </w:t>
            </w:r>
          </w:p>
          <w:p w14:paraId="29DD07AD" w14:textId="77777777" w:rsidR="000005C9" w:rsidRDefault="000005C9" w:rsidP="005A2115">
            <w:pPr>
              <w:spacing w:after="0"/>
              <w:rPr>
                <w:rFonts w:cs="Arial"/>
                <w:color w:val="000000"/>
                <w:sz w:val="18"/>
                <w:szCs w:val="18"/>
              </w:rPr>
            </w:pPr>
          </w:p>
          <w:p w14:paraId="74352D1F" w14:textId="0983DCB6" w:rsidR="000005C9" w:rsidRPr="001B3B9A" w:rsidRDefault="000005C9" w:rsidP="005A2115">
            <w:pPr>
              <w:spacing w:after="0"/>
              <w:rPr>
                <w:rFonts w:cs="Arial"/>
                <w:color w:val="000000"/>
                <w:sz w:val="18"/>
                <w:szCs w:val="18"/>
              </w:rPr>
            </w:pPr>
            <w:r>
              <w:rPr>
                <w:rFonts w:cs="Arial"/>
                <w:color w:val="000000"/>
                <w:sz w:val="18"/>
                <w:szCs w:val="18"/>
              </w:rPr>
              <w:t xml:space="preserve">Use “AMA PRA Category 1 Credit” to designate that CME credit was earned, and “TN Pain Management” to designate that the activity met the Tennessee board’s expectations surrounding opioid education.  </w:t>
            </w:r>
          </w:p>
        </w:tc>
        <w:tc>
          <w:tcPr>
            <w:tcW w:w="1030" w:type="pct"/>
            <w:shd w:val="clear" w:color="auto" w:fill="auto"/>
          </w:tcPr>
          <w:p w14:paraId="7E35A479" w14:textId="2120F9A2" w:rsidR="000005C9" w:rsidRDefault="000005C9" w:rsidP="005A2115">
            <w:pPr>
              <w:spacing w:after="0"/>
              <w:rPr>
                <w:sz w:val="18"/>
                <w:szCs w:val="18"/>
              </w:rPr>
            </w:pPr>
            <w:r>
              <w:rPr>
                <w:sz w:val="18"/>
                <w:szCs w:val="18"/>
              </w:rPr>
              <w:t xml:space="preserve">AMA PRA Category 1 Credit, ABA MOCA Part 2, </w:t>
            </w:r>
          </w:p>
          <w:p w14:paraId="3710FE51" w14:textId="012E92A7" w:rsidR="000005C9" w:rsidRDefault="000005C9" w:rsidP="005A2115">
            <w:pPr>
              <w:spacing w:after="0"/>
              <w:rPr>
                <w:sz w:val="18"/>
                <w:szCs w:val="18"/>
              </w:rPr>
            </w:pPr>
            <w:r>
              <w:rPr>
                <w:sz w:val="18"/>
                <w:szCs w:val="18"/>
              </w:rPr>
              <w:t xml:space="preserve">ABIM MOC, ABIM MOC Part IV, ABP MOC Part 2, </w:t>
            </w:r>
            <w:proofErr w:type="spellStart"/>
            <w:r>
              <w:rPr>
                <w:sz w:val="18"/>
                <w:szCs w:val="18"/>
              </w:rPr>
              <w:t>ABPath</w:t>
            </w:r>
            <w:proofErr w:type="spellEnd"/>
            <w:r>
              <w:rPr>
                <w:sz w:val="18"/>
                <w:szCs w:val="18"/>
              </w:rPr>
              <w:t xml:space="preserve"> MOC Part II</w:t>
            </w:r>
          </w:p>
        </w:tc>
      </w:tr>
      <w:tr w:rsidR="000005C9" w:rsidRPr="00757345" w14:paraId="5CE7EB6C" w14:textId="77777777" w:rsidTr="001D44C2">
        <w:trPr>
          <w:cantSplit/>
          <w:trHeight w:val="517"/>
        </w:trPr>
        <w:tc>
          <w:tcPr>
            <w:tcW w:w="217" w:type="pct"/>
            <w:shd w:val="clear" w:color="auto" w:fill="auto"/>
          </w:tcPr>
          <w:p w14:paraId="5F7B2CCB" w14:textId="5ECD086C" w:rsidR="000005C9" w:rsidRDefault="000005C9" w:rsidP="005A2115">
            <w:pPr>
              <w:spacing w:after="0"/>
              <w:ind w:right="120"/>
              <w:rPr>
                <w:rFonts w:cs="Arial"/>
                <w:color w:val="000000"/>
                <w:sz w:val="18"/>
                <w:szCs w:val="18"/>
              </w:rPr>
            </w:pPr>
            <w:r>
              <w:rPr>
                <w:rFonts w:cs="Arial"/>
                <w:color w:val="000000"/>
                <w:sz w:val="18"/>
                <w:szCs w:val="18"/>
              </w:rPr>
              <w:t>13</w:t>
            </w:r>
          </w:p>
        </w:tc>
        <w:tc>
          <w:tcPr>
            <w:tcW w:w="668" w:type="pct"/>
            <w:shd w:val="clear" w:color="auto" w:fill="auto"/>
            <w:tcMar>
              <w:top w:w="60" w:type="dxa"/>
              <w:left w:w="75" w:type="dxa"/>
              <w:bottom w:w="60" w:type="dxa"/>
              <w:right w:w="75" w:type="dxa"/>
            </w:tcMar>
          </w:tcPr>
          <w:p w14:paraId="137255F8" w14:textId="7AA15EB2" w:rsidR="000005C9" w:rsidRPr="00757345" w:rsidRDefault="000005C9" w:rsidP="005A2115">
            <w:pPr>
              <w:spacing w:after="0"/>
              <w:ind w:right="120"/>
              <w:rPr>
                <w:rFonts w:cs="Arial"/>
                <w:b/>
                <w:color w:val="000000"/>
                <w:sz w:val="18"/>
                <w:szCs w:val="18"/>
              </w:rPr>
            </w:pPr>
            <w:r>
              <w:rPr>
                <w:rFonts w:cs="Arial"/>
                <w:b/>
                <w:color w:val="000000"/>
                <w:sz w:val="18"/>
                <w:szCs w:val="18"/>
              </w:rPr>
              <w:t>Provider Credit ID (1</w:t>
            </w:r>
            <w:r w:rsidRPr="005A2115">
              <w:rPr>
                <w:rFonts w:cs="Arial"/>
                <w:b/>
                <w:color w:val="000000"/>
                <w:sz w:val="18"/>
                <w:szCs w:val="18"/>
                <w:vertAlign w:val="superscript"/>
              </w:rPr>
              <w:t>st</w:t>
            </w:r>
            <w:r>
              <w:rPr>
                <w:rFonts w:cs="Arial"/>
                <w:b/>
                <w:color w:val="000000"/>
                <w:sz w:val="18"/>
                <w:szCs w:val="18"/>
              </w:rPr>
              <w:t>)</w:t>
            </w:r>
          </w:p>
        </w:tc>
        <w:tc>
          <w:tcPr>
            <w:tcW w:w="646" w:type="pct"/>
            <w:shd w:val="clear" w:color="auto" w:fill="auto"/>
            <w:tcMar>
              <w:top w:w="60" w:type="dxa"/>
              <w:left w:w="75" w:type="dxa"/>
              <w:bottom w:w="60" w:type="dxa"/>
              <w:right w:w="75" w:type="dxa"/>
            </w:tcMar>
          </w:tcPr>
          <w:p w14:paraId="2458C5FD" w14:textId="77777777" w:rsidR="000005C9" w:rsidRPr="00757345" w:rsidRDefault="000005C9" w:rsidP="005A2115">
            <w:pPr>
              <w:spacing w:after="0"/>
              <w:ind w:right="120"/>
              <w:rPr>
                <w:rFonts w:cs="Arial"/>
                <w:color w:val="000000"/>
                <w:sz w:val="18"/>
                <w:szCs w:val="18"/>
              </w:rPr>
            </w:pPr>
            <w:r>
              <w:rPr>
                <w:rFonts w:cs="Arial"/>
                <w:color w:val="000000"/>
                <w:sz w:val="18"/>
                <w:szCs w:val="18"/>
              </w:rPr>
              <w:t>Alphanumeric</w:t>
            </w:r>
          </w:p>
        </w:tc>
        <w:tc>
          <w:tcPr>
            <w:tcW w:w="625" w:type="pct"/>
          </w:tcPr>
          <w:p w14:paraId="7D533520" w14:textId="60CC7FA1" w:rsidR="000005C9" w:rsidRDefault="000005C9" w:rsidP="003E65F7">
            <w:pPr>
              <w:spacing w:after="0"/>
              <w:jc w:val="center"/>
              <w:rPr>
                <w:sz w:val="18"/>
                <w:szCs w:val="18"/>
              </w:rPr>
            </w:pPr>
            <w:r>
              <w:rPr>
                <w:sz w:val="18"/>
                <w:szCs w:val="18"/>
              </w:rPr>
              <w:t>No</w:t>
            </w:r>
          </w:p>
        </w:tc>
        <w:tc>
          <w:tcPr>
            <w:tcW w:w="1814" w:type="pct"/>
            <w:shd w:val="clear" w:color="auto" w:fill="auto"/>
          </w:tcPr>
          <w:p w14:paraId="125CEAAF" w14:textId="41A49E83" w:rsidR="000005C9" w:rsidRPr="00AE0B3F" w:rsidRDefault="000005C9" w:rsidP="005A2115">
            <w:pPr>
              <w:spacing w:after="0"/>
              <w:rPr>
                <w:sz w:val="18"/>
                <w:szCs w:val="18"/>
              </w:rPr>
            </w:pPr>
            <w:r>
              <w:rPr>
                <w:sz w:val="18"/>
                <w:szCs w:val="18"/>
              </w:rPr>
              <w:t xml:space="preserve">Optional field for including any identifier generated by the CME provider that will be helpful to their process for data storage or tracking. </w:t>
            </w:r>
          </w:p>
        </w:tc>
        <w:tc>
          <w:tcPr>
            <w:tcW w:w="1030" w:type="pct"/>
          </w:tcPr>
          <w:p w14:paraId="11A40887" w14:textId="77777777" w:rsidR="000005C9" w:rsidRDefault="000005C9" w:rsidP="005A2115">
            <w:pPr>
              <w:spacing w:after="0"/>
              <w:rPr>
                <w:sz w:val="18"/>
                <w:szCs w:val="18"/>
              </w:rPr>
            </w:pPr>
          </w:p>
        </w:tc>
      </w:tr>
      <w:tr w:rsidR="000005C9" w:rsidRPr="00757345" w14:paraId="61BD46DC" w14:textId="77777777" w:rsidTr="001D44C2">
        <w:trPr>
          <w:cantSplit/>
          <w:trHeight w:val="555"/>
        </w:trPr>
        <w:tc>
          <w:tcPr>
            <w:tcW w:w="217" w:type="pct"/>
            <w:shd w:val="clear" w:color="auto" w:fill="auto"/>
          </w:tcPr>
          <w:p w14:paraId="483F79E8" w14:textId="1975EE87" w:rsidR="000005C9" w:rsidRDefault="000005C9" w:rsidP="005A2115">
            <w:pPr>
              <w:spacing w:after="0"/>
              <w:ind w:right="120"/>
              <w:rPr>
                <w:rFonts w:cs="Arial"/>
                <w:color w:val="000000"/>
                <w:sz w:val="18"/>
                <w:szCs w:val="18"/>
              </w:rPr>
            </w:pPr>
            <w:r>
              <w:rPr>
                <w:rFonts w:cs="Arial"/>
                <w:color w:val="000000"/>
                <w:sz w:val="18"/>
                <w:szCs w:val="18"/>
              </w:rPr>
              <w:lastRenderedPageBreak/>
              <w:t>14</w:t>
            </w:r>
          </w:p>
        </w:tc>
        <w:tc>
          <w:tcPr>
            <w:tcW w:w="668" w:type="pct"/>
            <w:shd w:val="clear" w:color="auto" w:fill="auto"/>
            <w:tcMar>
              <w:top w:w="60" w:type="dxa"/>
              <w:left w:w="75" w:type="dxa"/>
              <w:bottom w:w="60" w:type="dxa"/>
              <w:right w:w="75" w:type="dxa"/>
            </w:tcMar>
          </w:tcPr>
          <w:p w14:paraId="463493CB" w14:textId="77777777" w:rsidR="000005C9" w:rsidRDefault="000005C9" w:rsidP="005A2115">
            <w:pPr>
              <w:spacing w:after="0"/>
              <w:ind w:right="120"/>
              <w:rPr>
                <w:rFonts w:cs="Arial"/>
                <w:b/>
                <w:color w:val="000000"/>
                <w:sz w:val="18"/>
                <w:szCs w:val="18"/>
              </w:rPr>
            </w:pPr>
            <w:r>
              <w:rPr>
                <w:rFonts w:cs="Arial"/>
                <w:b/>
                <w:color w:val="000000"/>
                <w:sz w:val="18"/>
                <w:szCs w:val="18"/>
              </w:rPr>
              <w:t>Activity Certification (2</w:t>
            </w:r>
            <w:r w:rsidRPr="001F7461">
              <w:rPr>
                <w:rFonts w:cs="Arial"/>
                <w:b/>
                <w:color w:val="000000"/>
                <w:sz w:val="18"/>
                <w:szCs w:val="18"/>
                <w:vertAlign w:val="superscript"/>
              </w:rPr>
              <w:t>nd</w:t>
            </w:r>
            <w:r>
              <w:rPr>
                <w:rFonts w:cs="Arial"/>
                <w:b/>
                <w:color w:val="000000"/>
                <w:sz w:val="18"/>
                <w:szCs w:val="18"/>
              </w:rPr>
              <w:t>)</w:t>
            </w:r>
          </w:p>
        </w:tc>
        <w:tc>
          <w:tcPr>
            <w:tcW w:w="646" w:type="pct"/>
            <w:shd w:val="clear" w:color="auto" w:fill="auto"/>
            <w:tcMar>
              <w:top w:w="60" w:type="dxa"/>
              <w:left w:w="75" w:type="dxa"/>
              <w:bottom w:w="60" w:type="dxa"/>
              <w:right w:w="75" w:type="dxa"/>
            </w:tcMar>
          </w:tcPr>
          <w:p w14:paraId="6A16BCC4" w14:textId="77777777" w:rsidR="000005C9" w:rsidRDefault="000005C9" w:rsidP="005A2115">
            <w:pPr>
              <w:spacing w:after="0"/>
              <w:ind w:right="120"/>
              <w:rPr>
                <w:rFonts w:cs="Arial"/>
                <w:color w:val="000000"/>
                <w:sz w:val="18"/>
                <w:szCs w:val="18"/>
              </w:rPr>
            </w:pPr>
            <w:r>
              <w:rPr>
                <w:rFonts w:cs="Arial"/>
                <w:color w:val="000000"/>
                <w:sz w:val="18"/>
                <w:szCs w:val="18"/>
              </w:rPr>
              <w:t>Text</w:t>
            </w:r>
          </w:p>
        </w:tc>
        <w:tc>
          <w:tcPr>
            <w:tcW w:w="625" w:type="pct"/>
          </w:tcPr>
          <w:p w14:paraId="39E58C2B" w14:textId="7C525726" w:rsidR="000005C9" w:rsidRDefault="000005C9" w:rsidP="003E65F7">
            <w:pPr>
              <w:spacing w:after="0"/>
              <w:jc w:val="center"/>
              <w:rPr>
                <w:sz w:val="18"/>
                <w:szCs w:val="18"/>
              </w:rPr>
            </w:pPr>
            <w:r>
              <w:rPr>
                <w:sz w:val="18"/>
                <w:szCs w:val="18"/>
              </w:rPr>
              <w:t>No</w:t>
            </w:r>
          </w:p>
        </w:tc>
        <w:tc>
          <w:tcPr>
            <w:tcW w:w="1814" w:type="pct"/>
            <w:shd w:val="clear" w:color="auto" w:fill="auto"/>
          </w:tcPr>
          <w:p w14:paraId="5C5566E2" w14:textId="433F47E5" w:rsidR="000005C9" w:rsidRDefault="000005C9" w:rsidP="005A2115">
            <w:pPr>
              <w:spacing w:after="0"/>
              <w:rPr>
                <w:rFonts w:cs="Arial"/>
                <w:color w:val="000000"/>
                <w:sz w:val="18"/>
                <w:szCs w:val="18"/>
              </w:rPr>
            </w:pPr>
            <w:r>
              <w:rPr>
                <w:rFonts w:cs="Arial"/>
                <w:color w:val="000000"/>
                <w:sz w:val="18"/>
                <w:szCs w:val="18"/>
              </w:rPr>
              <w:t>Optional field for including a second type of credit that the learner can claim. Leave this field empty if no ABIM or ABA MOC patient safety is being claimed. Use “ABIM MOC Part IV” to designate that points were earned for ABIM Practice Assessment MOC.</w:t>
            </w:r>
          </w:p>
          <w:p w14:paraId="1C602508" w14:textId="2CE3ABB0" w:rsidR="000005C9" w:rsidRPr="006F7E1E" w:rsidRDefault="000005C9" w:rsidP="005A2115">
            <w:pPr>
              <w:spacing w:after="0"/>
              <w:rPr>
                <w:b/>
                <w:sz w:val="18"/>
                <w:szCs w:val="18"/>
              </w:rPr>
            </w:pPr>
          </w:p>
        </w:tc>
        <w:tc>
          <w:tcPr>
            <w:tcW w:w="1030" w:type="pct"/>
          </w:tcPr>
          <w:p w14:paraId="2F797654" w14:textId="03B5878D" w:rsidR="000005C9" w:rsidRDefault="000005C9" w:rsidP="003B47B7">
            <w:pPr>
              <w:spacing w:after="0"/>
              <w:rPr>
                <w:sz w:val="18"/>
                <w:szCs w:val="18"/>
              </w:rPr>
            </w:pPr>
            <w:r>
              <w:rPr>
                <w:sz w:val="18"/>
                <w:szCs w:val="18"/>
              </w:rPr>
              <w:t xml:space="preserve">TN Pain Management, </w:t>
            </w:r>
            <w:r w:rsidRPr="005A2115">
              <w:rPr>
                <w:sz w:val="18"/>
                <w:szCs w:val="18"/>
              </w:rPr>
              <w:t>ABA MOCA Patient Safety</w:t>
            </w:r>
            <w:r>
              <w:rPr>
                <w:sz w:val="18"/>
                <w:szCs w:val="18"/>
              </w:rPr>
              <w:t xml:space="preserve">, ABIM MOC Part IV, ABIM MOC Patient Safety, </w:t>
            </w:r>
            <w:proofErr w:type="spellStart"/>
            <w:r>
              <w:rPr>
                <w:sz w:val="18"/>
                <w:szCs w:val="18"/>
              </w:rPr>
              <w:t>ABPath</w:t>
            </w:r>
            <w:proofErr w:type="spellEnd"/>
            <w:r>
              <w:rPr>
                <w:sz w:val="18"/>
                <w:szCs w:val="18"/>
              </w:rPr>
              <w:t xml:space="preserve"> MOC SAM, </w:t>
            </w:r>
            <w:proofErr w:type="spellStart"/>
            <w:r>
              <w:rPr>
                <w:sz w:val="18"/>
                <w:szCs w:val="18"/>
              </w:rPr>
              <w:t>ABPath</w:t>
            </w:r>
            <w:proofErr w:type="spellEnd"/>
            <w:r>
              <w:rPr>
                <w:sz w:val="18"/>
                <w:szCs w:val="18"/>
              </w:rPr>
              <w:t xml:space="preserve"> MOC Part IV</w:t>
            </w:r>
          </w:p>
        </w:tc>
      </w:tr>
      <w:tr w:rsidR="000005C9" w:rsidRPr="00757345" w14:paraId="685E3160" w14:textId="77777777" w:rsidTr="001D44C2">
        <w:trPr>
          <w:cantSplit/>
          <w:trHeight w:val="517"/>
        </w:trPr>
        <w:tc>
          <w:tcPr>
            <w:tcW w:w="217" w:type="pct"/>
            <w:shd w:val="clear" w:color="auto" w:fill="auto"/>
          </w:tcPr>
          <w:p w14:paraId="7FFEE921" w14:textId="140F4B97" w:rsidR="000005C9" w:rsidRDefault="000005C9" w:rsidP="005A2115">
            <w:pPr>
              <w:spacing w:after="0"/>
              <w:ind w:right="120"/>
              <w:rPr>
                <w:rFonts w:cs="Arial"/>
                <w:color w:val="000000"/>
                <w:sz w:val="18"/>
                <w:szCs w:val="18"/>
              </w:rPr>
            </w:pPr>
            <w:r>
              <w:rPr>
                <w:rFonts w:cs="Arial"/>
                <w:color w:val="000000"/>
                <w:sz w:val="18"/>
                <w:szCs w:val="18"/>
              </w:rPr>
              <w:t>15</w:t>
            </w:r>
          </w:p>
        </w:tc>
        <w:tc>
          <w:tcPr>
            <w:tcW w:w="668" w:type="pct"/>
            <w:shd w:val="clear" w:color="auto" w:fill="auto"/>
            <w:tcMar>
              <w:top w:w="60" w:type="dxa"/>
              <w:left w:w="75" w:type="dxa"/>
              <w:bottom w:w="60" w:type="dxa"/>
              <w:right w:w="75" w:type="dxa"/>
            </w:tcMar>
          </w:tcPr>
          <w:p w14:paraId="71428D86" w14:textId="77777777" w:rsidR="000005C9" w:rsidRPr="00757345" w:rsidRDefault="000005C9" w:rsidP="005A2115">
            <w:pPr>
              <w:spacing w:after="0"/>
              <w:ind w:right="120"/>
              <w:rPr>
                <w:rFonts w:cs="Arial"/>
                <w:b/>
                <w:color w:val="000000"/>
                <w:sz w:val="18"/>
                <w:szCs w:val="18"/>
              </w:rPr>
            </w:pPr>
            <w:r>
              <w:rPr>
                <w:rFonts w:cs="Arial"/>
                <w:b/>
                <w:color w:val="000000"/>
                <w:sz w:val="18"/>
                <w:szCs w:val="18"/>
              </w:rPr>
              <w:t>Provider Credit ID (2</w:t>
            </w:r>
            <w:r w:rsidRPr="001F7461">
              <w:rPr>
                <w:rFonts w:cs="Arial"/>
                <w:b/>
                <w:color w:val="000000"/>
                <w:sz w:val="18"/>
                <w:szCs w:val="18"/>
                <w:vertAlign w:val="superscript"/>
              </w:rPr>
              <w:t>nd</w:t>
            </w:r>
            <w:r>
              <w:rPr>
                <w:rFonts w:cs="Arial"/>
                <w:b/>
                <w:color w:val="000000"/>
                <w:sz w:val="18"/>
                <w:szCs w:val="18"/>
              </w:rPr>
              <w:t>)</w:t>
            </w:r>
          </w:p>
        </w:tc>
        <w:tc>
          <w:tcPr>
            <w:tcW w:w="646" w:type="pct"/>
            <w:shd w:val="clear" w:color="auto" w:fill="auto"/>
            <w:tcMar>
              <w:top w:w="60" w:type="dxa"/>
              <w:left w:w="75" w:type="dxa"/>
              <w:bottom w:w="60" w:type="dxa"/>
              <w:right w:w="75" w:type="dxa"/>
            </w:tcMar>
          </w:tcPr>
          <w:p w14:paraId="213C354F" w14:textId="77777777" w:rsidR="000005C9" w:rsidRPr="00757345" w:rsidRDefault="000005C9" w:rsidP="005A2115">
            <w:pPr>
              <w:spacing w:after="0"/>
              <w:ind w:right="120"/>
              <w:rPr>
                <w:rFonts w:cs="Arial"/>
                <w:color w:val="000000"/>
                <w:sz w:val="18"/>
                <w:szCs w:val="18"/>
              </w:rPr>
            </w:pPr>
            <w:r>
              <w:rPr>
                <w:rFonts w:cs="Arial"/>
                <w:color w:val="000000"/>
                <w:sz w:val="18"/>
                <w:szCs w:val="18"/>
              </w:rPr>
              <w:t>Alphanumeric</w:t>
            </w:r>
          </w:p>
        </w:tc>
        <w:tc>
          <w:tcPr>
            <w:tcW w:w="625" w:type="pct"/>
          </w:tcPr>
          <w:p w14:paraId="780B5BD5" w14:textId="5CE1A764" w:rsidR="000005C9" w:rsidRDefault="000005C9" w:rsidP="003E65F7">
            <w:pPr>
              <w:spacing w:after="0"/>
              <w:ind w:right="120"/>
              <w:jc w:val="center"/>
              <w:rPr>
                <w:sz w:val="18"/>
                <w:szCs w:val="18"/>
              </w:rPr>
            </w:pPr>
            <w:r>
              <w:rPr>
                <w:sz w:val="18"/>
                <w:szCs w:val="18"/>
              </w:rPr>
              <w:t>No</w:t>
            </w:r>
          </w:p>
        </w:tc>
        <w:tc>
          <w:tcPr>
            <w:tcW w:w="1814" w:type="pct"/>
            <w:shd w:val="clear" w:color="auto" w:fill="auto"/>
          </w:tcPr>
          <w:p w14:paraId="2F16C10E" w14:textId="5FEBA9BC" w:rsidR="000005C9" w:rsidRPr="00F820B1" w:rsidRDefault="000005C9" w:rsidP="00F820B1">
            <w:pPr>
              <w:spacing w:after="0"/>
              <w:ind w:right="120"/>
              <w:rPr>
                <w:sz w:val="18"/>
                <w:szCs w:val="18"/>
              </w:rPr>
            </w:pPr>
            <w:r>
              <w:rPr>
                <w:sz w:val="18"/>
                <w:szCs w:val="18"/>
              </w:rPr>
              <w:t>Optional field for including any identifier generated by the CME provider that will be helpful to their process for data storage or tracking.</w:t>
            </w:r>
          </w:p>
        </w:tc>
        <w:tc>
          <w:tcPr>
            <w:tcW w:w="1030" w:type="pct"/>
          </w:tcPr>
          <w:p w14:paraId="16F8F866" w14:textId="77777777" w:rsidR="000005C9" w:rsidRDefault="000005C9" w:rsidP="005A2115">
            <w:pPr>
              <w:spacing w:after="0"/>
              <w:ind w:right="120"/>
              <w:rPr>
                <w:rFonts w:cs="Arial"/>
                <w:color w:val="000000"/>
                <w:sz w:val="18"/>
                <w:szCs w:val="18"/>
              </w:rPr>
            </w:pPr>
          </w:p>
        </w:tc>
      </w:tr>
      <w:tr w:rsidR="000005C9" w:rsidRPr="00757345" w14:paraId="21A5E944" w14:textId="77777777" w:rsidTr="001D44C2">
        <w:trPr>
          <w:cantSplit/>
          <w:trHeight w:val="517"/>
        </w:trPr>
        <w:tc>
          <w:tcPr>
            <w:tcW w:w="217" w:type="pct"/>
            <w:shd w:val="clear" w:color="auto" w:fill="auto"/>
          </w:tcPr>
          <w:p w14:paraId="4943F531" w14:textId="595D0023" w:rsidR="000005C9" w:rsidRDefault="000005C9" w:rsidP="00F820B1">
            <w:pPr>
              <w:spacing w:after="0"/>
              <w:ind w:right="120"/>
              <w:rPr>
                <w:rFonts w:cs="Arial"/>
                <w:color w:val="000000"/>
                <w:sz w:val="18"/>
                <w:szCs w:val="18"/>
              </w:rPr>
            </w:pPr>
            <w:r>
              <w:rPr>
                <w:rFonts w:cs="Arial"/>
                <w:color w:val="000000"/>
                <w:sz w:val="18"/>
                <w:szCs w:val="18"/>
              </w:rPr>
              <w:t>16</w:t>
            </w:r>
          </w:p>
        </w:tc>
        <w:tc>
          <w:tcPr>
            <w:tcW w:w="668" w:type="pct"/>
            <w:shd w:val="clear" w:color="auto" w:fill="auto"/>
            <w:tcMar>
              <w:top w:w="60" w:type="dxa"/>
              <w:left w:w="75" w:type="dxa"/>
              <w:bottom w:w="60" w:type="dxa"/>
              <w:right w:w="75" w:type="dxa"/>
            </w:tcMar>
          </w:tcPr>
          <w:p w14:paraId="4F222FB8" w14:textId="2A2B1C90" w:rsidR="000005C9" w:rsidRDefault="000005C9" w:rsidP="00F820B1">
            <w:pPr>
              <w:spacing w:after="0"/>
              <w:ind w:right="120"/>
              <w:rPr>
                <w:rFonts w:cs="Arial"/>
                <w:b/>
                <w:color w:val="000000"/>
                <w:sz w:val="18"/>
                <w:szCs w:val="18"/>
              </w:rPr>
            </w:pPr>
            <w:r>
              <w:rPr>
                <w:rFonts w:cs="Arial"/>
                <w:b/>
                <w:color w:val="000000"/>
                <w:sz w:val="18"/>
                <w:szCs w:val="18"/>
              </w:rPr>
              <w:t>Activity Certification (3</w:t>
            </w:r>
            <w:r w:rsidRPr="00F820B1">
              <w:rPr>
                <w:rFonts w:cs="Arial"/>
                <w:b/>
                <w:color w:val="000000"/>
                <w:sz w:val="18"/>
                <w:szCs w:val="18"/>
                <w:vertAlign w:val="superscript"/>
              </w:rPr>
              <w:t>rd</w:t>
            </w:r>
            <w:r>
              <w:rPr>
                <w:rFonts w:cs="Arial"/>
                <w:b/>
                <w:color w:val="000000"/>
                <w:sz w:val="18"/>
                <w:szCs w:val="18"/>
              </w:rPr>
              <w:t>)</w:t>
            </w:r>
          </w:p>
        </w:tc>
        <w:tc>
          <w:tcPr>
            <w:tcW w:w="646" w:type="pct"/>
            <w:shd w:val="clear" w:color="auto" w:fill="auto"/>
            <w:tcMar>
              <w:top w:w="60" w:type="dxa"/>
              <w:left w:w="75" w:type="dxa"/>
              <w:bottom w:w="60" w:type="dxa"/>
              <w:right w:w="75" w:type="dxa"/>
            </w:tcMar>
          </w:tcPr>
          <w:p w14:paraId="6D8D744B" w14:textId="6FC25E84" w:rsidR="000005C9" w:rsidRDefault="000005C9" w:rsidP="00F820B1">
            <w:pPr>
              <w:spacing w:after="0"/>
              <w:ind w:right="120"/>
              <w:rPr>
                <w:rFonts w:cs="Arial"/>
                <w:color w:val="000000"/>
                <w:sz w:val="18"/>
                <w:szCs w:val="18"/>
              </w:rPr>
            </w:pPr>
            <w:r>
              <w:rPr>
                <w:rFonts w:cs="Arial"/>
                <w:color w:val="000000"/>
                <w:sz w:val="18"/>
                <w:szCs w:val="18"/>
              </w:rPr>
              <w:t>Text</w:t>
            </w:r>
          </w:p>
        </w:tc>
        <w:tc>
          <w:tcPr>
            <w:tcW w:w="625" w:type="pct"/>
          </w:tcPr>
          <w:p w14:paraId="7350C4C9" w14:textId="19824AFB" w:rsidR="000005C9" w:rsidRDefault="000005C9" w:rsidP="003E65F7">
            <w:pPr>
              <w:spacing w:after="0"/>
              <w:ind w:right="120"/>
              <w:jc w:val="center"/>
              <w:rPr>
                <w:sz w:val="18"/>
                <w:szCs w:val="18"/>
              </w:rPr>
            </w:pPr>
            <w:r>
              <w:rPr>
                <w:sz w:val="18"/>
                <w:szCs w:val="18"/>
              </w:rPr>
              <w:t>No</w:t>
            </w:r>
          </w:p>
        </w:tc>
        <w:tc>
          <w:tcPr>
            <w:tcW w:w="1814" w:type="pct"/>
            <w:shd w:val="clear" w:color="auto" w:fill="auto"/>
          </w:tcPr>
          <w:p w14:paraId="14B31240" w14:textId="674D23CC" w:rsidR="000005C9" w:rsidRDefault="000005C9" w:rsidP="00F820B1">
            <w:pPr>
              <w:spacing w:after="0"/>
              <w:rPr>
                <w:rFonts w:cs="Arial"/>
                <w:color w:val="000000"/>
                <w:sz w:val="18"/>
                <w:szCs w:val="18"/>
              </w:rPr>
            </w:pPr>
            <w:r>
              <w:rPr>
                <w:rFonts w:cs="Arial"/>
                <w:color w:val="000000"/>
                <w:sz w:val="18"/>
                <w:szCs w:val="18"/>
              </w:rPr>
              <w:t xml:space="preserve">Optional field for including a third type of credit that the learner can claim. </w:t>
            </w:r>
          </w:p>
          <w:p w14:paraId="05F4210D" w14:textId="6F20C41E" w:rsidR="000005C9" w:rsidRDefault="000005C9" w:rsidP="00BD214E">
            <w:pPr>
              <w:spacing w:after="0"/>
              <w:rPr>
                <w:sz w:val="18"/>
                <w:szCs w:val="18"/>
              </w:rPr>
            </w:pPr>
          </w:p>
        </w:tc>
        <w:tc>
          <w:tcPr>
            <w:tcW w:w="1030" w:type="pct"/>
          </w:tcPr>
          <w:p w14:paraId="01A492F1" w14:textId="04BF7BD1" w:rsidR="000005C9" w:rsidRDefault="000005C9" w:rsidP="00F820B1">
            <w:pPr>
              <w:spacing w:after="0"/>
              <w:ind w:right="120"/>
              <w:rPr>
                <w:rFonts w:cs="Arial"/>
                <w:color w:val="000000"/>
                <w:sz w:val="18"/>
                <w:szCs w:val="18"/>
              </w:rPr>
            </w:pPr>
            <w:r>
              <w:rPr>
                <w:rFonts w:cs="Arial"/>
                <w:color w:val="000000"/>
                <w:sz w:val="18"/>
                <w:szCs w:val="18"/>
              </w:rPr>
              <w:t xml:space="preserve">ABIM MOC Patient Safety, </w:t>
            </w:r>
            <w:proofErr w:type="spellStart"/>
            <w:r>
              <w:rPr>
                <w:rFonts w:cs="Arial"/>
                <w:color w:val="000000"/>
                <w:sz w:val="18"/>
                <w:szCs w:val="18"/>
              </w:rPr>
              <w:t>ABPath</w:t>
            </w:r>
            <w:proofErr w:type="spellEnd"/>
            <w:r>
              <w:rPr>
                <w:rFonts w:cs="Arial"/>
                <w:color w:val="000000"/>
                <w:sz w:val="18"/>
                <w:szCs w:val="18"/>
              </w:rPr>
              <w:t xml:space="preserve"> MOC Part IV</w:t>
            </w:r>
          </w:p>
        </w:tc>
      </w:tr>
      <w:tr w:rsidR="000005C9" w:rsidRPr="00757345" w14:paraId="7ED30094" w14:textId="77777777" w:rsidTr="001D44C2">
        <w:trPr>
          <w:cantSplit/>
          <w:trHeight w:val="776"/>
        </w:trPr>
        <w:tc>
          <w:tcPr>
            <w:tcW w:w="217" w:type="pct"/>
            <w:shd w:val="clear" w:color="auto" w:fill="auto"/>
          </w:tcPr>
          <w:p w14:paraId="2B0F6D86" w14:textId="1997B0EA" w:rsidR="000005C9" w:rsidRDefault="000005C9" w:rsidP="00F820B1">
            <w:pPr>
              <w:spacing w:after="0"/>
              <w:ind w:right="120"/>
              <w:rPr>
                <w:rFonts w:cs="Arial"/>
                <w:color w:val="000000"/>
                <w:sz w:val="18"/>
                <w:szCs w:val="18"/>
              </w:rPr>
            </w:pPr>
            <w:r>
              <w:rPr>
                <w:rFonts w:cs="Arial"/>
                <w:color w:val="000000"/>
                <w:sz w:val="18"/>
                <w:szCs w:val="18"/>
              </w:rPr>
              <w:t>17</w:t>
            </w:r>
          </w:p>
        </w:tc>
        <w:tc>
          <w:tcPr>
            <w:tcW w:w="668" w:type="pct"/>
            <w:shd w:val="clear" w:color="auto" w:fill="auto"/>
            <w:tcMar>
              <w:top w:w="60" w:type="dxa"/>
              <w:left w:w="75" w:type="dxa"/>
              <w:bottom w:w="60" w:type="dxa"/>
              <w:right w:w="75" w:type="dxa"/>
            </w:tcMar>
          </w:tcPr>
          <w:p w14:paraId="09E97324" w14:textId="4A4206AC" w:rsidR="000005C9" w:rsidRDefault="000005C9" w:rsidP="00F820B1">
            <w:pPr>
              <w:spacing w:after="0"/>
              <w:ind w:right="120"/>
              <w:rPr>
                <w:rFonts w:cs="Arial"/>
                <w:b/>
                <w:color w:val="000000"/>
                <w:sz w:val="18"/>
                <w:szCs w:val="18"/>
              </w:rPr>
            </w:pPr>
            <w:r>
              <w:rPr>
                <w:rFonts w:cs="Arial"/>
                <w:b/>
                <w:color w:val="000000"/>
                <w:sz w:val="18"/>
                <w:szCs w:val="18"/>
              </w:rPr>
              <w:t>Provider Credit ID (3</w:t>
            </w:r>
            <w:r w:rsidRPr="00F820B1">
              <w:rPr>
                <w:rFonts w:cs="Arial"/>
                <w:b/>
                <w:color w:val="000000"/>
                <w:sz w:val="18"/>
                <w:szCs w:val="18"/>
                <w:vertAlign w:val="superscript"/>
              </w:rPr>
              <w:t>rd</w:t>
            </w:r>
            <w:r>
              <w:rPr>
                <w:rFonts w:cs="Arial"/>
                <w:b/>
                <w:color w:val="000000"/>
                <w:sz w:val="18"/>
                <w:szCs w:val="18"/>
              </w:rPr>
              <w:t>)</w:t>
            </w:r>
          </w:p>
        </w:tc>
        <w:tc>
          <w:tcPr>
            <w:tcW w:w="646" w:type="pct"/>
            <w:shd w:val="clear" w:color="auto" w:fill="auto"/>
            <w:tcMar>
              <w:top w:w="60" w:type="dxa"/>
              <w:left w:w="75" w:type="dxa"/>
              <w:bottom w:w="60" w:type="dxa"/>
              <w:right w:w="75" w:type="dxa"/>
            </w:tcMar>
          </w:tcPr>
          <w:p w14:paraId="5BF2EE2A" w14:textId="09CCEE02" w:rsidR="000005C9" w:rsidRDefault="000005C9" w:rsidP="00F820B1">
            <w:pPr>
              <w:spacing w:after="0"/>
              <w:ind w:right="120"/>
              <w:rPr>
                <w:rFonts w:cs="Arial"/>
                <w:color w:val="000000"/>
                <w:sz w:val="18"/>
                <w:szCs w:val="18"/>
              </w:rPr>
            </w:pPr>
            <w:r>
              <w:rPr>
                <w:rFonts w:cs="Arial"/>
                <w:color w:val="000000"/>
                <w:sz w:val="18"/>
                <w:szCs w:val="18"/>
              </w:rPr>
              <w:t>Alphanumeric</w:t>
            </w:r>
          </w:p>
        </w:tc>
        <w:tc>
          <w:tcPr>
            <w:tcW w:w="625" w:type="pct"/>
          </w:tcPr>
          <w:p w14:paraId="6CA718A7" w14:textId="6D491E13" w:rsidR="000005C9" w:rsidRDefault="000005C9" w:rsidP="003E65F7">
            <w:pPr>
              <w:spacing w:after="0"/>
              <w:ind w:right="120"/>
              <w:jc w:val="center"/>
              <w:rPr>
                <w:sz w:val="18"/>
                <w:szCs w:val="18"/>
              </w:rPr>
            </w:pPr>
            <w:r>
              <w:rPr>
                <w:sz w:val="18"/>
                <w:szCs w:val="18"/>
              </w:rPr>
              <w:t>No</w:t>
            </w:r>
          </w:p>
        </w:tc>
        <w:tc>
          <w:tcPr>
            <w:tcW w:w="1814" w:type="pct"/>
            <w:shd w:val="clear" w:color="auto" w:fill="auto"/>
          </w:tcPr>
          <w:p w14:paraId="3EEACB75" w14:textId="6105206E" w:rsidR="000005C9" w:rsidRDefault="000005C9" w:rsidP="00F820B1">
            <w:pPr>
              <w:spacing w:after="0"/>
              <w:rPr>
                <w:sz w:val="18"/>
                <w:szCs w:val="18"/>
              </w:rPr>
            </w:pPr>
            <w:r>
              <w:rPr>
                <w:sz w:val="18"/>
                <w:szCs w:val="18"/>
              </w:rPr>
              <w:t>Optional field for including any identifier generated by the CME provider that will be helpful to their process for data storage or tracking.</w:t>
            </w:r>
          </w:p>
          <w:p w14:paraId="6726920B" w14:textId="57109EB8" w:rsidR="000005C9" w:rsidRDefault="000005C9" w:rsidP="00BD214E">
            <w:pPr>
              <w:spacing w:after="0"/>
              <w:rPr>
                <w:rFonts w:cs="Arial"/>
                <w:color w:val="000000"/>
                <w:sz w:val="18"/>
                <w:szCs w:val="18"/>
              </w:rPr>
            </w:pPr>
          </w:p>
        </w:tc>
        <w:tc>
          <w:tcPr>
            <w:tcW w:w="1030" w:type="pct"/>
          </w:tcPr>
          <w:p w14:paraId="4DBDA0EA" w14:textId="77777777" w:rsidR="000005C9" w:rsidRPr="005A2115" w:rsidRDefault="000005C9" w:rsidP="00F820B1">
            <w:pPr>
              <w:spacing w:after="0"/>
              <w:ind w:right="120"/>
              <w:rPr>
                <w:sz w:val="18"/>
                <w:szCs w:val="18"/>
              </w:rPr>
            </w:pPr>
          </w:p>
        </w:tc>
      </w:tr>
    </w:tbl>
    <w:p w14:paraId="043F3EDA" w14:textId="77777777" w:rsidR="009A0CDF" w:rsidRDefault="009A0CDF" w:rsidP="009A0CDF">
      <w:pPr>
        <w:spacing w:after="0" w:line="240" w:lineRule="auto"/>
        <w:ind w:left="720"/>
        <w:sectPr w:rsidR="009A0CDF" w:rsidSect="00FF552F">
          <w:pgSz w:w="15840" w:h="12240" w:orient="landscape" w:code="1"/>
          <w:pgMar w:top="720" w:right="720" w:bottom="720" w:left="720" w:header="144" w:footer="720" w:gutter="0"/>
          <w:cols w:space="720"/>
          <w:noEndnote/>
          <w:docGrid w:linePitch="299"/>
        </w:sectPr>
      </w:pPr>
    </w:p>
    <w:p w14:paraId="21EA8053" w14:textId="281D17A4" w:rsidR="00A6796D" w:rsidRDefault="00A6796D">
      <w:pPr>
        <w:spacing w:after="0" w:line="240" w:lineRule="auto"/>
        <w:rPr>
          <w:rFonts w:ascii="Cambria" w:hAnsi="Cambria"/>
          <w:b/>
          <w:bCs/>
          <w:color w:val="365F91"/>
          <w:sz w:val="28"/>
          <w:szCs w:val="28"/>
        </w:rPr>
      </w:pPr>
      <w:bookmarkStart w:id="9" w:name="_Appendix_B_–"/>
      <w:bookmarkStart w:id="10" w:name="AppendixD_UploadProcessingRules"/>
      <w:bookmarkEnd w:id="9"/>
      <w:bookmarkEnd w:id="10"/>
    </w:p>
    <w:p w14:paraId="3C49BA4B" w14:textId="77777777" w:rsidR="0096349F" w:rsidRPr="00757345" w:rsidRDefault="00A6796D" w:rsidP="001F03D3">
      <w:pPr>
        <w:pStyle w:val="Heading1"/>
        <w:keepLines w:val="0"/>
        <w:tabs>
          <w:tab w:val="left" w:pos="576"/>
        </w:tabs>
        <w:spacing w:before="240" w:after="240" w:line="240" w:lineRule="auto"/>
      </w:pPr>
      <w:bookmarkStart w:id="11" w:name="_Ref311637446"/>
      <w:bookmarkStart w:id="12" w:name="_Ref311637462"/>
      <w:bookmarkStart w:id="13" w:name="_Toc465862393"/>
      <w:r>
        <w:t>Appendix B</w:t>
      </w:r>
      <w:r w:rsidR="0096349F" w:rsidRPr="00757345">
        <w:t xml:space="preserve"> </w:t>
      </w:r>
      <w:r w:rsidR="00A81F21" w:rsidRPr="00757345">
        <w:t>–</w:t>
      </w:r>
      <w:r w:rsidR="0096349F" w:rsidRPr="00757345">
        <w:t xml:space="preserve"> </w:t>
      </w:r>
      <w:r w:rsidR="00A81F21" w:rsidRPr="00757345">
        <w:t xml:space="preserve">Upload Processing </w:t>
      </w:r>
      <w:r w:rsidR="0096349F" w:rsidRPr="00757345">
        <w:t>Rules</w:t>
      </w:r>
      <w:bookmarkEnd w:id="11"/>
      <w:bookmarkEnd w:id="12"/>
      <w:bookmarkEnd w:id="13"/>
      <w:r w:rsidR="0096349F" w:rsidRPr="00757345">
        <w:t xml:space="preserve"> </w:t>
      </w:r>
    </w:p>
    <w:p w14:paraId="737CB209" w14:textId="77777777" w:rsidR="0096349F" w:rsidRPr="00B62F6A" w:rsidRDefault="0096349F" w:rsidP="00FE5FB8">
      <w:pPr>
        <w:spacing w:after="0" w:line="240" w:lineRule="auto"/>
        <w:rPr>
          <w:rFonts w:asciiTheme="minorHAnsi" w:hAnsiTheme="minorHAnsi" w:cs="Arial"/>
          <w:b/>
          <w:color w:val="0000FF"/>
        </w:rPr>
      </w:pPr>
      <w:r w:rsidRPr="00B62F6A">
        <w:rPr>
          <w:rFonts w:asciiTheme="minorHAnsi" w:hAnsiTheme="minorHAnsi" w:cs="Arial"/>
          <w:b/>
          <w:color w:val="0000FF"/>
        </w:rPr>
        <w:t>Is File Readable?</w:t>
      </w:r>
      <w:r w:rsidR="00FE5FB8" w:rsidRPr="00B62F6A">
        <w:rPr>
          <w:rFonts w:asciiTheme="minorHAnsi" w:hAnsiTheme="minorHAnsi" w:cs="Arial"/>
          <w:b/>
          <w:color w:val="0000FF"/>
        </w:rPr>
        <w:t xml:space="preserve"> </w:t>
      </w:r>
    </w:p>
    <w:p w14:paraId="11C70340" w14:textId="77777777" w:rsidR="0096349F" w:rsidRPr="00B62F6A" w:rsidRDefault="008A3E6D" w:rsidP="001F03D3">
      <w:pPr>
        <w:spacing w:after="0"/>
        <w:rPr>
          <w:rFonts w:asciiTheme="minorHAnsi" w:hAnsiTheme="minorHAnsi" w:cs="Arial"/>
        </w:rPr>
      </w:pPr>
      <w:r w:rsidRPr="00B62F6A">
        <w:rPr>
          <w:rFonts w:asciiTheme="minorHAnsi" w:hAnsiTheme="minorHAnsi" w:cs="Arial"/>
        </w:rPr>
        <w:t>PARS</w:t>
      </w:r>
      <w:r w:rsidR="0096349F" w:rsidRPr="00B62F6A">
        <w:rPr>
          <w:rFonts w:asciiTheme="minorHAnsi" w:hAnsiTheme="minorHAnsi" w:cs="Arial"/>
        </w:rPr>
        <w:t xml:space="preserve"> will check that</w:t>
      </w:r>
      <w:r w:rsidR="00A6796D">
        <w:rPr>
          <w:rFonts w:asciiTheme="minorHAnsi" w:hAnsiTheme="minorHAnsi" w:cs="Arial"/>
        </w:rPr>
        <w:t xml:space="preserve"> the</w:t>
      </w:r>
      <w:r w:rsidR="0096349F" w:rsidRPr="00B62F6A">
        <w:rPr>
          <w:rFonts w:asciiTheme="minorHAnsi" w:hAnsiTheme="minorHAnsi" w:cs="Arial"/>
        </w:rPr>
        <w:t xml:space="preserve"> file can be opened and read as a text</w:t>
      </w:r>
      <w:r w:rsidR="005C371B" w:rsidRPr="00B62F6A">
        <w:rPr>
          <w:rFonts w:asciiTheme="minorHAnsi" w:hAnsiTheme="minorHAnsi" w:cs="Arial"/>
        </w:rPr>
        <w:t xml:space="preserve"> (.txt)</w:t>
      </w:r>
      <w:r w:rsidR="0096349F" w:rsidRPr="00B62F6A">
        <w:rPr>
          <w:rFonts w:asciiTheme="minorHAnsi" w:hAnsiTheme="minorHAnsi" w:cs="Arial"/>
        </w:rPr>
        <w:t xml:space="preserve"> file.</w:t>
      </w:r>
    </w:p>
    <w:p w14:paraId="1AD46B05" w14:textId="77777777" w:rsidR="0096349F" w:rsidRPr="00B62F6A" w:rsidRDefault="0096349F" w:rsidP="001F03D3">
      <w:pPr>
        <w:spacing w:after="0"/>
        <w:rPr>
          <w:rFonts w:asciiTheme="minorHAnsi" w:hAnsiTheme="minorHAnsi" w:cs="Arial"/>
        </w:rPr>
      </w:pPr>
    </w:p>
    <w:p w14:paraId="621A5E34" w14:textId="77777777" w:rsidR="00B908EC" w:rsidRDefault="0096349F" w:rsidP="00B908EC">
      <w:pPr>
        <w:spacing w:after="0" w:line="240" w:lineRule="auto"/>
        <w:rPr>
          <w:rFonts w:asciiTheme="minorHAnsi" w:hAnsiTheme="minorHAnsi" w:cs="Arial"/>
        </w:rPr>
      </w:pPr>
      <w:r w:rsidRPr="00B62F6A">
        <w:rPr>
          <w:rFonts w:asciiTheme="minorHAnsi" w:hAnsiTheme="minorHAnsi" w:cs="Arial"/>
        </w:rPr>
        <w:t>If the file cannot be opened</w:t>
      </w:r>
      <w:r w:rsidR="00B62F6A" w:rsidRPr="00B62F6A">
        <w:rPr>
          <w:rFonts w:asciiTheme="minorHAnsi" w:hAnsiTheme="minorHAnsi" w:cs="Arial"/>
        </w:rPr>
        <w:t>/</w:t>
      </w:r>
      <w:r w:rsidRPr="00B62F6A">
        <w:rPr>
          <w:rFonts w:asciiTheme="minorHAnsi" w:hAnsiTheme="minorHAnsi" w:cs="Arial"/>
        </w:rPr>
        <w:t>read as a text file,</w:t>
      </w:r>
      <w:r w:rsidR="006925A3" w:rsidRPr="00B62F6A">
        <w:rPr>
          <w:rFonts w:asciiTheme="minorHAnsi" w:hAnsiTheme="minorHAnsi" w:cs="Arial"/>
        </w:rPr>
        <w:t xml:space="preserve"> you will see </w:t>
      </w:r>
      <w:r w:rsidRPr="00B62F6A">
        <w:rPr>
          <w:rFonts w:asciiTheme="minorHAnsi" w:hAnsiTheme="minorHAnsi" w:cs="Arial"/>
        </w:rPr>
        <w:t xml:space="preserve">the following error message in the error report: </w:t>
      </w:r>
    </w:p>
    <w:p w14:paraId="289CE45B" w14:textId="77777777" w:rsidR="0096349F" w:rsidRPr="00B908EC" w:rsidRDefault="0096349F" w:rsidP="00B908EC">
      <w:pPr>
        <w:spacing w:after="0" w:line="240" w:lineRule="auto"/>
        <w:ind w:firstLine="720"/>
        <w:rPr>
          <w:rFonts w:asciiTheme="minorHAnsi" w:hAnsiTheme="minorHAnsi"/>
          <w:color w:val="000000"/>
          <w:lang w:bidi="ar-SA"/>
        </w:rPr>
      </w:pPr>
      <w:r w:rsidRPr="00B908EC">
        <w:rPr>
          <w:rFonts w:asciiTheme="minorHAnsi" w:hAnsiTheme="minorHAnsi" w:cs="Arial"/>
        </w:rPr>
        <w:t>“</w:t>
      </w:r>
      <w:r w:rsidR="00B908EC" w:rsidRPr="00B908EC">
        <w:rPr>
          <w:rFonts w:asciiTheme="minorHAnsi" w:hAnsiTheme="minorHAnsi"/>
          <w:color w:val="000000"/>
          <w:lang w:bidi="ar-SA"/>
        </w:rPr>
        <w:t>File unreadable or file format not valid</w:t>
      </w:r>
      <w:r w:rsidR="00FF79B5" w:rsidRPr="00B908EC">
        <w:rPr>
          <w:rFonts w:asciiTheme="minorHAnsi" w:hAnsiTheme="minorHAnsi" w:cs="Arial"/>
        </w:rPr>
        <w:t>.</w:t>
      </w:r>
      <w:r w:rsidRPr="00B908EC">
        <w:rPr>
          <w:rFonts w:asciiTheme="minorHAnsi" w:hAnsiTheme="minorHAnsi" w:cs="Arial"/>
        </w:rPr>
        <w:t>”</w:t>
      </w:r>
    </w:p>
    <w:p w14:paraId="25F14D61" w14:textId="77777777" w:rsidR="00B908EC" w:rsidRPr="00B908EC" w:rsidRDefault="00B908EC" w:rsidP="00B908EC">
      <w:pPr>
        <w:spacing w:after="0" w:line="240" w:lineRule="auto"/>
        <w:rPr>
          <w:rFonts w:asciiTheme="minorHAnsi" w:hAnsiTheme="minorHAnsi"/>
          <w:color w:val="000000"/>
          <w:lang w:bidi="ar-SA"/>
        </w:rPr>
      </w:pPr>
    </w:p>
    <w:p w14:paraId="35323F4E" w14:textId="77777777" w:rsidR="00B908EC" w:rsidRPr="00B908EC" w:rsidRDefault="00B908EC" w:rsidP="00B908EC">
      <w:pPr>
        <w:spacing w:after="0" w:line="240" w:lineRule="auto"/>
        <w:rPr>
          <w:rFonts w:asciiTheme="minorHAnsi" w:hAnsiTheme="minorHAnsi"/>
          <w:color w:val="000000"/>
          <w:lang w:bidi="ar-SA"/>
        </w:rPr>
      </w:pPr>
      <w:r w:rsidRPr="00B908EC">
        <w:rPr>
          <w:rFonts w:asciiTheme="minorHAnsi" w:hAnsiTheme="minorHAnsi"/>
          <w:color w:val="000000"/>
          <w:lang w:bidi="ar-SA"/>
        </w:rPr>
        <w:t>If you attempt to upload an Excel file that has not been saved as a tab-delimited file, you will see the following error message:</w:t>
      </w:r>
    </w:p>
    <w:p w14:paraId="63B36E99" w14:textId="77777777" w:rsidR="00B908EC" w:rsidRPr="00B908EC" w:rsidRDefault="00B908EC" w:rsidP="00B908EC">
      <w:pPr>
        <w:spacing w:after="0" w:line="240" w:lineRule="auto"/>
        <w:ind w:left="720"/>
        <w:rPr>
          <w:rFonts w:asciiTheme="minorHAnsi" w:hAnsiTheme="minorHAnsi"/>
          <w:color w:val="000000"/>
          <w:lang w:bidi="ar-SA"/>
        </w:rPr>
      </w:pPr>
      <w:r w:rsidRPr="00B908EC">
        <w:rPr>
          <w:rFonts w:asciiTheme="minorHAnsi" w:hAnsiTheme="minorHAnsi"/>
          <w:color w:val="000000"/>
          <w:lang w:bidi="ar-SA"/>
        </w:rPr>
        <w:t>“File extension of .XLSX detected. Please convert this file to a tab-delimited text file before uploading.”</w:t>
      </w:r>
    </w:p>
    <w:p w14:paraId="75A6C68F" w14:textId="77777777" w:rsidR="00B908EC" w:rsidRPr="00B908EC" w:rsidRDefault="00B908EC" w:rsidP="001F03D3">
      <w:pPr>
        <w:spacing w:after="0"/>
        <w:rPr>
          <w:rFonts w:asciiTheme="minorHAnsi" w:hAnsiTheme="minorHAnsi" w:cs="Arial"/>
        </w:rPr>
      </w:pPr>
    </w:p>
    <w:p w14:paraId="1A1C5A22" w14:textId="77777777" w:rsidR="0096349F" w:rsidRPr="00B62F6A" w:rsidRDefault="0096349F" w:rsidP="001F03D3">
      <w:pPr>
        <w:spacing w:after="0"/>
        <w:rPr>
          <w:rFonts w:asciiTheme="minorHAnsi" w:hAnsiTheme="minorHAnsi" w:cs="Arial"/>
        </w:rPr>
      </w:pPr>
    </w:p>
    <w:p w14:paraId="4CBA7955" w14:textId="77777777" w:rsidR="0096349F" w:rsidRPr="00B62F6A" w:rsidRDefault="00B908EC" w:rsidP="00FE5FB8">
      <w:pPr>
        <w:spacing w:after="0" w:line="240" w:lineRule="auto"/>
        <w:rPr>
          <w:rFonts w:asciiTheme="minorHAnsi" w:hAnsiTheme="minorHAnsi" w:cs="Arial"/>
          <w:b/>
          <w:color w:val="0000FF"/>
        </w:rPr>
      </w:pPr>
      <w:r>
        <w:rPr>
          <w:rFonts w:asciiTheme="minorHAnsi" w:hAnsiTheme="minorHAnsi" w:cs="Arial"/>
          <w:b/>
          <w:color w:val="0000FF"/>
        </w:rPr>
        <w:t>Are Required Fields Included</w:t>
      </w:r>
      <w:r w:rsidR="00A6796D">
        <w:rPr>
          <w:rFonts w:asciiTheme="minorHAnsi" w:hAnsiTheme="minorHAnsi" w:cs="Arial"/>
          <w:b/>
          <w:color w:val="0000FF"/>
        </w:rPr>
        <w:t>?</w:t>
      </w:r>
    </w:p>
    <w:p w14:paraId="28CD8773" w14:textId="77777777" w:rsidR="00B908EC" w:rsidRDefault="006925A3" w:rsidP="001F03D3">
      <w:pPr>
        <w:spacing w:after="0"/>
        <w:rPr>
          <w:rFonts w:asciiTheme="minorHAnsi" w:hAnsiTheme="minorHAnsi" w:cs="Arial"/>
        </w:rPr>
      </w:pPr>
      <w:r w:rsidRPr="00B62F6A">
        <w:rPr>
          <w:rFonts w:asciiTheme="minorHAnsi" w:hAnsiTheme="minorHAnsi" w:cs="Arial"/>
        </w:rPr>
        <w:t xml:space="preserve">PARS </w:t>
      </w:r>
      <w:r w:rsidR="0096349F" w:rsidRPr="00B62F6A">
        <w:rPr>
          <w:rFonts w:asciiTheme="minorHAnsi" w:hAnsiTheme="minorHAnsi" w:cs="Arial"/>
        </w:rPr>
        <w:t xml:space="preserve">will check that </w:t>
      </w:r>
      <w:r w:rsidR="00B908EC">
        <w:rPr>
          <w:rFonts w:asciiTheme="minorHAnsi" w:hAnsiTheme="minorHAnsi" w:cs="Arial"/>
        </w:rPr>
        <w:t>data is included in each of the required fields shown in the table in Appendix A. The following error messages may appear if required fields are not populated:</w:t>
      </w:r>
    </w:p>
    <w:p w14:paraId="6FD20AE2" w14:textId="77777777" w:rsidR="00B908EC" w:rsidRDefault="00B908EC" w:rsidP="001F03D3">
      <w:pPr>
        <w:spacing w:after="0"/>
        <w:rPr>
          <w:rFonts w:asciiTheme="minorHAnsi" w:hAnsiTheme="minorHAnsi" w:cs="Arial"/>
        </w:rPr>
      </w:pPr>
    </w:p>
    <w:tbl>
      <w:tblPr>
        <w:tblW w:w="4634" w:type="pct"/>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3882"/>
        <w:gridCol w:w="6118"/>
      </w:tblGrid>
      <w:tr w:rsidR="00D40F6B" w:rsidRPr="00D40F6B" w14:paraId="3C8A73E2" w14:textId="77777777" w:rsidTr="004743ED">
        <w:trPr>
          <w:cantSplit/>
          <w:trHeight w:val="290"/>
          <w:tblHeader/>
        </w:trPr>
        <w:tc>
          <w:tcPr>
            <w:tcW w:w="1941" w:type="pct"/>
            <w:shd w:val="clear" w:color="auto" w:fill="404040"/>
            <w:tcMar>
              <w:top w:w="60" w:type="dxa"/>
              <w:left w:w="75" w:type="dxa"/>
              <w:bottom w:w="60" w:type="dxa"/>
              <w:right w:w="75" w:type="dxa"/>
            </w:tcMar>
          </w:tcPr>
          <w:p w14:paraId="67F88493" w14:textId="77777777" w:rsidR="00D40F6B" w:rsidRPr="00D40F6B" w:rsidRDefault="00D40F6B" w:rsidP="00D40F6B">
            <w:pPr>
              <w:spacing w:after="0"/>
              <w:ind w:right="120"/>
              <w:jc w:val="center"/>
              <w:rPr>
                <w:rFonts w:cs="Arial"/>
                <w:b/>
                <w:color w:val="FFFFFF"/>
                <w:sz w:val="20"/>
                <w:szCs w:val="20"/>
              </w:rPr>
            </w:pPr>
            <w:r w:rsidRPr="00D40F6B">
              <w:rPr>
                <w:rFonts w:cs="Arial"/>
                <w:b/>
                <w:bCs/>
                <w:color w:val="FFFFFF"/>
                <w:sz w:val="20"/>
                <w:szCs w:val="20"/>
              </w:rPr>
              <w:t>Error Message</w:t>
            </w:r>
          </w:p>
        </w:tc>
        <w:tc>
          <w:tcPr>
            <w:tcW w:w="3059" w:type="pct"/>
            <w:shd w:val="clear" w:color="auto" w:fill="404040"/>
            <w:tcMar>
              <w:top w:w="60" w:type="dxa"/>
              <w:left w:w="75" w:type="dxa"/>
              <w:bottom w:w="60" w:type="dxa"/>
              <w:right w:w="75" w:type="dxa"/>
            </w:tcMar>
          </w:tcPr>
          <w:p w14:paraId="4402DAA3" w14:textId="77777777" w:rsidR="00D40F6B" w:rsidRPr="00D40F6B" w:rsidRDefault="00D40F6B" w:rsidP="00D40F6B">
            <w:pPr>
              <w:spacing w:after="0"/>
              <w:ind w:right="120"/>
              <w:jc w:val="center"/>
              <w:rPr>
                <w:rFonts w:cs="Arial"/>
                <w:b/>
                <w:bCs/>
                <w:color w:val="FFFFFF"/>
                <w:sz w:val="20"/>
                <w:szCs w:val="20"/>
              </w:rPr>
            </w:pPr>
            <w:r w:rsidRPr="00D40F6B">
              <w:rPr>
                <w:rFonts w:cs="Arial"/>
                <w:b/>
                <w:bCs/>
                <w:color w:val="FFFFFF"/>
                <w:sz w:val="20"/>
                <w:szCs w:val="20"/>
              </w:rPr>
              <w:t>Action Needed</w:t>
            </w:r>
          </w:p>
        </w:tc>
      </w:tr>
      <w:tr w:rsidR="00D40F6B" w:rsidRPr="00D40F6B" w14:paraId="737BB8BD" w14:textId="77777777" w:rsidTr="004743ED">
        <w:trPr>
          <w:cantSplit/>
        </w:trPr>
        <w:tc>
          <w:tcPr>
            <w:tcW w:w="1941" w:type="pct"/>
            <w:shd w:val="clear" w:color="auto" w:fill="auto"/>
            <w:tcMar>
              <w:top w:w="60" w:type="dxa"/>
              <w:left w:w="75" w:type="dxa"/>
              <w:bottom w:w="60" w:type="dxa"/>
              <w:right w:w="75" w:type="dxa"/>
            </w:tcMar>
          </w:tcPr>
          <w:p w14:paraId="268C88AF" w14:textId="77777777" w:rsidR="00D40F6B" w:rsidRPr="00D40F6B" w:rsidRDefault="00D40F6B" w:rsidP="00D40F6B">
            <w:pPr>
              <w:spacing w:after="0" w:line="240" w:lineRule="auto"/>
              <w:rPr>
                <w:rFonts w:cs="Arial"/>
                <w:b/>
                <w:color w:val="000000"/>
                <w:sz w:val="20"/>
                <w:szCs w:val="20"/>
              </w:rPr>
            </w:pPr>
            <w:r w:rsidRPr="00D40F6B">
              <w:rPr>
                <w:rFonts w:asciiTheme="minorHAnsi" w:hAnsiTheme="minorHAnsi" w:cs="Arial"/>
                <w:color w:val="000000"/>
                <w:sz w:val="20"/>
                <w:szCs w:val="20"/>
                <w:lang w:bidi="ar-SA"/>
              </w:rPr>
              <w:t>Missing diplomate ID.</w:t>
            </w:r>
            <w:r w:rsidRPr="00D40F6B">
              <w:rPr>
                <w:rFonts w:cs="Arial"/>
                <w:b/>
                <w:color w:val="000000"/>
                <w:sz w:val="20"/>
                <w:szCs w:val="20"/>
              </w:rPr>
              <w:t xml:space="preserve"> </w:t>
            </w:r>
          </w:p>
        </w:tc>
        <w:tc>
          <w:tcPr>
            <w:tcW w:w="3059" w:type="pct"/>
            <w:shd w:val="clear" w:color="auto" w:fill="auto"/>
            <w:tcMar>
              <w:top w:w="60" w:type="dxa"/>
              <w:left w:w="75" w:type="dxa"/>
              <w:bottom w:w="60" w:type="dxa"/>
              <w:right w:w="75" w:type="dxa"/>
            </w:tcMar>
          </w:tcPr>
          <w:p w14:paraId="3E6CEAE2" w14:textId="4E9124C9" w:rsidR="00D40F6B" w:rsidRPr="00103AB7" w:rsidRDefault="00D40F6B" w:rsidP="00103AB7">
            <w:pPr>
              <w:spacing w:after="0"/>
              <w:ind w:right="120"/>
              <w:rPr>
                <w:rFonts w:cs="Arial"/>
                <w:color w:val="000000"/>
                <w:sz w:val="20"/>
                <w:szCs w:val="20"/>
              </w:rPr>
            </w:pPr>
            <w:r>
              <w:rPr>
                <w:rFonts w:cs="Arial"/>
                <w:color w:val="000000"/>
                <w:sz w:val="20"/>
                <w:szCs w:val="20"/>
              </w:rPr>
              <w:t xml:space="preserve">Each participant record </w:t>
            </w:r>
            <w:r w:rsidR="004743ED">
              <w:rPr>
                <w:rFonts w:cs="Arial"/>
                <w:color w:val="000000"/>
                <w:sz w:val="20"/>
                <w:szCs w:val="20"/>
              </w:rPr>
              <w:t>must</w:t>
            </w:r>
            <w:r>
              <w:rPr>
                <w:rFonts w:cs="Arial"/>
                <w:color w:val="000000"/>
                <w:sz w:val="20"/>
                <w:szCs w:val="20"/>
              </w:rPr>
              <w:t xml:space="preserve"> include </w:t>
            </w:r>
            <w:r w:rsidR="00085378">
              <w:rPr>
                <w:rFonts w:cs="Arial"/>
                <w:color w:val="000000"/>
                <w:sz w:val="20"/>
                <w:szCs w:val="20"/>
              </w:rPr>
              <w:t>a</w:t>
            </w:r>
            <w:r>
              <w:rPr>
                <w:rFonts w:cs="Arial"/>
                <w:color w:val="000000"/>
                <w:sz w:val="20"/>
                <w:szCs w:val="20"/>
              </w:rPr>
              <w:t xml:space="preserve"> unique identifier used by the board. </w:t>
            </w:r>
          </w:p>
        </w:tc>
      </w:tr>
      <w:tr w:rsidR="00D40F6B" w:rsidRPr="00D40F6B" w14:paraId="19BFE1E2" w14:textId="77777777" w:rsidTr="004743ED">
        <w:trPr>
          <w:cantSplit/>
        </w:trPr>
        <w:tc>
          <w:tcPr>
            <w:tcW w:w="1941" w:type="pct"/>
            <w:shd w:val="clear" w:color="auto" w:fill="auto"/>
            <w:tcMar>
              <w:top w:w="60" w:type="dxa"/>
              <w:left w:w="75" w:type="dxa"/>
              <w:bottom w:w="60" w:type="dxa"/>
              <w:right w:w="75" w:type="dxa"/>
            </w:tcMar>
          </w:tcPr>
          <w:p w14:paraId="6C6B264A" w14:textId="77777777" w:rsidR="00D40F6B" w:rsidRPr="00D40F6B" w:rsidRDefault="00D40F6B" w:rsidP="00D40F6B">
            <w:pPr>
              <w:spacing w:after="0" w:line="240" w:lineRule="auto"/>
              <w:rPr>
                <w:rFonts w:asciiTheme="minorHAnsi" w:hAnsiTheme="minorHAnsi" w:cs="Arial"/>
                <w:color w:val="000000"/>
                <w:sz w:val="20"/>
                <w:szCs w:val="20"/>
                <w:lang w:bidi="ar-SA"/>
              </w:rPr>
            </w:pPr>
            <w:r w:rsidRPr="00D40F6B">
              <w:rPr>
                <w:rFonts w:asciiTheme="minorHAnsi" w:hAnsiTheme="minorHAnsi" w:cs="Arial"/>
                <w:color w:val="000000"/>
                <w:sz w:val="20"/>
                <w:szCs w:val="20"/>
                <w:lang w:bidi="ar-SA"/>
              </w:rPr>
              <w:t>Missing diplomate first name.</w:t>
            </w:r>
          </w:p>
        </w:tc>
        <w:tc>
          <w:tcPr>
            <w:tcW w:w="3059" w:type="pct"/>
            <w:shd w:val="clear" w:color="auto" w:fill="auto"/>
            <w:tcMar>
              <w:top w:w="60" w:type="dxa"/>
              <w:left w:w="75" w:type="dxa"/>
              <w:bottom w:w="60" w:type="dxa"/>
              <w:right w:w="75" w:type="dxa"/>
            </w:tcMar>
          </w:tcPr>
          <w:p w14:paraId="65A8D9FE" w14:textId="77777777" w:rsidR="00D40F6B" w:rsidRPr="00D40F6B" w:rsidRDefault="00D40F6B" w:rsidP="00D40F6B">
            <w:pPr>
              <w:spacing w:after="0"/>
              <w:ind w:right="120"/>
              <w:rPr>
                <w:rFonts w:cs="Arial"/>
                <w:color w:val="000000"/>
                <w:sz w:val="20"/>
                <w:szCs w:val="20"/>
              </w:rPr>
            </w:pPr>
            <w:r>
              <w:rPr>
                <w:rFonts w:cs="Arial"/>
                <w:color w:val="000000"/>
                <w:sz w:val="20"/>
                <w:szCs w:val="20"/>
              </w:rPr>
              <w:t>The diplomate’s first name must be provided</w:t>
            </w:r>
            <w:r w:rsidR="00085378">
              <w:rPr>
                <w:rFonts w:cs="Arial"/>
                <w:color w:val="000000"/>
                <w:sz w:val="20"/>
                <w:szCs w:val="20"/>
              </w:rPr>
              <w:t xml:space="preserve"> in the Learner First Name field</w:t>
            </w:r>
            <w:r>
              <w:rPr>
                <w:rFonts w:cs="Arial"/>
                <w:color w:val="000000"/>
                <w:sz w:val="20"/>
                <w:szCs w:val="20"/>
              </w:rPr>
              <w:t xml:space="preserve">. </w:t>
            </w:r>
          </w:p>
        </w:tc>
      </w:tr>
      <w:tr w:rsidR="00D40F6B" w:rsidRPr="00D40F6B" w14:paraId="7F72FD52" w14:textId="77777777" w:rsidTr="004743ED">
        <w:trPr>
          <w:cantSplit/>
        </w:trPr>
        <w:tc>
          <w:tcPr>
            <w:tcW w:w="1941" w:type="pct"/>
            <w:shd w:val="clear" w:color="auto" w:fill="auto"/>
            <w:tcMar>
              <w:top w:w="60" w:type="dxa"/>
              <w:left w:w="75" w:type="dxa"/>
              <w:bottom w:w="60" w:type="dxa"/>
              <w:right w:w="75" w:type="dxa"/>
            </w:tcMar>
          </w:tcPr>
          <w:p w14:paraId="71495132" w14:textId="77777777" w:rsidR="00D40F6B" w:rsidRPr="00D40F6B" w:rsidRDefault="00D40F6B" w:rsidP="00D40F6B">
            <w:pPr>
              <w:spacing w:after="0" w:line="240" w:lineRule="auto"/>
              <w:rPr>
                <w:rFonts w:asciiTheme="minorHAnsi" w:hAnsiTheme="minorHAnsi" w:cs="Arial"/>
                <w:color w:val="000000"/>
                <w:sz w:val="20"/>
                <w:szCs w:val="20"/>
                <w:lang w:bidi="ar-SA"/>
              </w:rPr>
            </w:pPr>
            <w:r w:rsidRPr="00D40F6B">
              <w:rPr>
                <w:rFonts w:asciiTheme="minorHAnsi" w:hAnsiTheme="minorHAnsi" w:cs="Arial"/>
                <w:color w:val="000000"/>
                <w:sz w:val="20"/>
                <w:szCs w:val="20"/>
                <w:lang w:bidi="ar-SA"/>
              </w:rPr>
              <w:t>Missing diplomate last name.</w:t>
            </w:r>
          </w:p>
        </w:tc>
        <w:tc>
          <w:tcPr>
            <w:tcW w:w="3059" w:type="pct"/>
            <w:shd w:val="clear" w:color="auto" w:fill="auto"/>
            <w:tcMar>
              <w:top w:w="60" w:type="dxa"/>
              <w:left w:w="75" w:type="dxa"/>
              <w:bottom w:w="60" w:type="dxa"/>
              <w:right w:w="75" w:type="dxa"/>
            </w:tcMar>
          </w:tcPr>
          <w:p w14:paraId="24BCF0EA" w14:textId="77777777" w:rsidR="00D40F6B" w:rsidRPr="00D40F6B" w:rsidRDefault="00D40F6B" w:rsidP="00D40F6B">
            <w:pPr>
              <w:spacing w:after="0"/>
              <w:ind w:right="120"/>
              <w:rPr>
                <w:rFonts w:cs="Arial"/>
                <w:color w:val="000000"/>
                <w:sz w:val="20"/>
                <w:szCs w:val="20"/>
              </w:rPr>
            </w:pPr>
            <w:r>
              <w:rPr>
                <w:rFonts w:cs="Arial"/>
                <w:color w:val="000000"/>
                <w:sz w:val="20"/>
                <w:szCs w:val="20"/>
              </w:rPr>
              <w:t>The diplomate’s last name must be provided</w:t>
            </w:r>
            <w:r w:rsidR="00085378">
              <w:rPr>
                <w:rFonts w:cs="Arial"/>
                <w:color w:val="000000"/>
                <w:sz w:val="20"/>
                <w:szCs w:val="20"/>
              </w:rPr>
              <w:t xml:space="preserve"> in the Learner Last Name field</w:t>
            </w:r>
            <w:r>
              <w:rPr>
                <w:rFonts w:cs="Arial"/>
                <w:color w:val="000000"/>
                <w:sz w:val="20"/>
                <w:szCs w:val="20"/>
              </w:rPr>
              <w:t>.</w:t>
            </w:r>
          </w:p>
        </w:tc>
      </w:tr>
      <w:tr w:rsidR="00D40F6B" w:rsidRPr="00D40F6B" w14:paraId="79CDDA05" w14:textId="77777777" w:rsidTr="004743ED">
        <w:trPr>
          <w:cantSplit/>
        </w:trPr>
        <w:tc>
          <w:tcPr>
            <w:tcW w:w="1941" w:type="pct"/>
            <w:shd w:val="clear" w:color="auto" w:fill="auto"/>
            <w:tcMar>
              <w:top w:w="60" w:type="dxa"/>
              <w:left w:w="75" w:type="dxa"/>
              <w:bottom w:w="60" w:type="dxa"/>
              <w:right w:w="75" w:type="dxa"/>
            </w:tcMar>
          </w:tcPr>
          <w:p w14:paraId="796D3B75" w14:textId="77777777" w:rsidR="00D40F6B" w:rsidRPr="00D40F6B" w:rsidRDefault="00D40F6B" w:rsidP="00D40F6B">
            <w:pPr>
              <w:spacing w:after="0" w:line="240" w:lineRule="auto"/>
              <w:rPr>
                <w:rFonts w:asciiTheme="minorHAnsi" w:hAnsiTheme="minorHAnsi" w:cs="Arial"/>
                <w:color w:val="000000"/>
                <w:sz w:val="20"/>
                <w:szCs w:val="20"/>
                <w:lang w:bidi="ar-SA"/>
              </w:rPr>
            </w:pPr>
            <w:r w:rsidRPr="00D40F6B">
              <w:rPr>
                <w:rFonts w:asciiTheme="minorHAnsi" w:hAnsiTheme="minorHAnsi" w:cs="Arial"/>
                <w:color w:val="000000"/>
                <w:sz w:val="20"/>
                <w:szCs w:val="20"/>
                <w:lang w:bidi="ar-SA"/>
              </w:rPr>
              <w:t>Missing diplomate date of birth.</w:t>
            </w:r>
          </w:p>
        </w:tc>
        <w:tc>
          <w:tcPr>
            <w:tcW w:w="3059" w:type="pct"/>
            <w:shd w:val="clear" w:color="auto" w:fill="auto"/>
            <w:tcMar>
              <w:top w:w="60" w:type="dxa"/>
              <w:left w:w="75" w:type="dxa"/>
              <w:bottom w:w="60" w:type="dxa"/>
              <w:right w:w="75" w:type="dxa"/>
            </w:tcMar>
          </w:tcPr>
          <w:p w14:paraId="6E8EDD54" w14:textId="719D75DC" w:rsidR="00F820B1" w:rsidRPr="003E65F7" w:rsidRDefault="00D40F6B" w:rsidP="00D40F6B">
            <w:pPr>
              <w:spacing w:after="0"/>
              <w:ind w:right="120"/>
              <w:rPr>
                <w:rFonts w:cs="Arial"/>
                <w:color w:val="000000"/>
                <w:sz w:val="20"/>
                <w:szCs w:val="20"/>
              </w:rPr>
            </w:pPr>
            <w:r>
              <w:rPr>
                <w:rFonts w:cs="Arial"/>
                <w:color w:val="000000"/>
                <w:sz w:val="20"/>
                <w:szCs w:val="20"/>
              </w:rPr>
              <w:t xml:space="preserve">The diplomate’s date of birth must be provided, and should be expressed as a two-digit month and two-digit day (MM/DD). Year is not required.  </w:t>
            </w:r>
          </w:p>
        </w:tc>
      </w:tr>
      <w:tr w:rsidR="00BD214E" w:rsidRPr="00D40F6B" w14:paraId="62918D4E" w14:textId="77777777" w:rsidTr="004743ED">
        <w:trPr>
          <w:cantSplit/>
        </w:trPr>
        <w:tc>
          <w:tcPr>
            <w:tcW w:w="1941" w:type="pct"/>
            <w:shd w:val="clear" w:color="auto" w:fill="auto"/>
            <w:tcMar>
              <w:top w:w="60" w:type="dxa"/>
              <w:left w:w="75" w:type="dxa"/>
              <w:bottom w:w="60" w:type="dxa"/>
              <w:right w:w="75" w:type="dxa"/>
            </w:tcMar>
          </w:tcPr>
          <w:p w14:paraId="64E53824" w14:textId="10B6C500" w:rsidR="00BD214E" w:rsidRPr="00043C7C" w:rsidRDefault="0061611B" w:rsidP="00D40F6B">
            <w:pPr>
              <w:spacing w:after="0" w:line="240" w:lineRule="auto"/>
              <w:rPr>
                <w:rFonts w:asciiTheme="minorHAnsi" w:hAnsiTheme="minorHAnsi" w:cstheme="minorHAnsi"/>
                <w:color w:val="000000"/>
                <w:sz w:val="20"/>
                <w:szCs w:val="20"/>
                <w:lang w:bidi="ar-SA"/>
              </w:rPr>
            </w:pPr>
            <w:r w:rsidRPr="00696699">
              <w:rPr>
                <w:rFonts w:asciiTheme="minorHAnsi" w:hAnsiTheme="minorHAnsi" w:cstheme="minorHAnsi"/>
                <w:sz w:val="20"/>
                <w:szCs w:val="20"/>
                <w:shd w:val="clear" w:color="auto" w:fill="FFFFFF"/>
              </w:rPr>
              <w:t>Missing ACCME activity ID.</w:t>
            </w:r>
          </w:p>
        </w:tc>
        <w:tc>
          <w:tcPr>
            <w:tcW w:w="3059" w:type="pct"/>
            <w:shd w:val="clear" w:color="auto" w:fill="auto"/>
            <w:tcMar>
              <w:top w:w="60" w:type="dxa"/>
              <w:left w:w="75" w:type="dxa"/>
              <w:bottom w:w="60" w:type="dxa"/>
              <w:right w:w="75" w:type="dxa"/>
            </w:tcMar>
          </w:tcPr>
          <w:p w14:paraId="48A7A5D4" w14:textId="6E9C9F6F" w:rsidR="00BD214E" w:rsidRDefault="0061611B" w:rsidP="00D40F6B">
            <w:pPr>
              <w:spacing w:after="0"/>
              <w:ind w:right="120"/>
              <w:rPr>
                <w:rFonts w:cs="Arial"/>
                <w:color w:val="000000"/>
                <w:sz w:val="20"/>
                <w:szCs w:val="20"/>
              </w:rPr>
            </w:pPr>
            <w:r w:rsidRPr="0061611B">
              <w:rPr>
                <w:rFonts w:cs="Arial"/>
                <w:color w:val="000000"/>
                <w:sz w:val="20"/>
                <w:szCs w:val="20"/>
              </w:rPr>
              <w:t>The ACCME ID associated with the activity must be included with the participant record. The ACCME activity ID can be found in PARS.</w:t>
            </w:r>
          </w:p>
        </w:tc>
      </w:tr>
      <w:tr w:rsidR="00D40F6B" w:rsidRPr="00D40F6B" w14:paraId="76296FBF" w14:textId="77777777" w:rsidTr="004743ED">
        <w:trPr>
          <w:cantSplit/>
        </w:trPr>
        <w:tc>
          <w:tcPr>
            <w:tcW w:w="1941" w:type="pct"/>
            <w:shd w:val="clear" w:color="auto" w:fill="auto"/>
            <w:tcMar>
              <w:top w:w="60" w:type="dxa"/>
              <w:left w:w="75" w:type="dxa"/>
              <w:bottom w:w="60" w:type="dxa"/>
              <w:right w:w="75" w:type="dxa"/>
            </w:tcMar>
          </w:tcPr>
          <w:p w14:paraId="733DC5F7" w14:textId="77777777" w:rsidR="00D40F6B" w:rsidRPr="00D40F6B" w:rsidRDefault="00D40F6B" w:rsidP="00D40F6B">
            <w:pPr>
              <w:spacing w:after="0" w:line="240" w:lineRule="auto"/>
              <w:rPr>
                <w:rFonts w:asciiTheme="minorHAnsi" w:hAnsiTheme="minorHAnsi" w:cs="Arial"/>
                <w:color w:val="000000"/>
                <w:sz w:val="20"/>
                <w:szCs w:val="20"/>
                <w:lang w:bidi="ar-SA"/>
              </w:rPr>
            </w:pPr>
            <w:r w:rsidRPr="00D40F6B">
              <w:rPr>
                <w:rFonts w:asciiTheme="minorHAnsi" w:hAnsiTheme="minorHAnsi" w:cs="Arial"/>
                <w:color w:val="000000"/>
                <w:sz w:val="20"/>
                <w:szCs w:val="20"/>
                <w:lang w:bidi="ar-SA"/>
              </w:rPr>
              <w:t>Missing activity completion date.</w:t>
            </w:r>
          </w:p>
        </w:tc>
        <w:tc>
          <w:tcPr>
            <w:tcW w:w="3059" w:type="pct"/>
            <w:shd w:val="clear" w:color="auto" w:fill="auto"/>
            <w:tcMar>
              <w:top w:w="60" w:type="dxa"/>
              <w:left w:w="75" w:type="dxa"/>
              <w:bottom w:w="60" w:type="dxa"/>
              <w:right w:w="75" w:type="dxa"/>
            </w:tcMar>
          </w:tcPr>
          <w:p w14:paraId="23E07D08" w14:textId="77777777" w:rsidR="00D40F6B" w:rsidRPr="00D40F6B" w:rsidRDefault="004743ED" w:rsidP="00D40F6B">
            <w:pPr>
              <w:spacing w:after="0"/>
              <w:ind w:right="120"/>
              <w:rPr>
                <w:rFonts w:cs="Arial"/>
                <w:color w:val="000000"/>
                <w:sz w:val="20"/>
                <w:szCs w:val="20"/>
              </w:rPr>
            </w:pPr>
            <w:r>
              <w:rPr>
                <w:rFonts w:cs="Arial"/>
                <w:color w:val="000000"/>
                <w:sz w:val="20"/>
                <w:szCs w:val="20"/>
              </w:rPr>
              <w:t xml:space="preserve">Each participant record must include the date on which the participant completed the activity. </w:t>
            </w:r>
          </w:p>
        </w:tc>
      </w:tr>
      <w:tr w:rsidR="00D40F6B" w:rsidRPr="00D40F6B" w14:paraId="6ACC7F2F" w14:textId="77777777" w:rsidTr="00085378">
        <w:trPr>
          <w:cantSplit/>
        </w:trPr>
        <w:tc>
          <w:tcPr>
            <w:tcW w:w="1941" w:type="pct"/>
            <w:shd w:val="clear" w:color="auto" w:fill="auto"/>
            <w:tcMar>
              <w:top w:w="60" w:type="dxa"/>
              <w:left w:w="75" w:type="dxa"/>
              <w:bottom w:w="60" w:type="dxa"/>
              <w:right w:w="75" w:type="dxa"/>
            </w:tcMar>
          </w:tcPr>
          <w:p w14:paraId="1036CEE5" w14:textId="77777777" w:rsidR="00D40F6B" w:rsidRPr="00D40F6B" w:rsidRDefault="00D40F6B" w:rsidP="00D40F6B">
            <w:pPr>
              <w:spacing w:after="0" w:line="240" w:lineRule="auto"/>
              <w:rPr>
                <w:rFonts w:asciiTheme="minorHAnsi" w:hAnsiTheme="minorHAnsi" w:cs="Arial"/>
                <w:color w:val="000000"/>
                <w:sz w:val="20"/>
                <w:szCs w:val="20"/>
                <w:lang w:bidi="ar-SA"/>
              </w:rPr>
            </w:pPr>
            <w:r w:rsidRPr="00D40F6B">
              <w:rPr>
                <w:rFonts w:asciiTheme="minorHAnsi" w:hAnsiTheme="minorHAnsi" w:cs="Lucida Grande"/>
                <w:color w:val="000000"/>
                <w:sz w:val="20"/>
                <w:szCs w:val="20"/>
              </w:rPr>
              <w:t xml:space="preserve">Learner record action was not specified. </w:t>
            </w:r>
          </w:p>
          <w:p w14:paraId="21ABF2B9" w14:textId="77777777" w:rsidR="00D40F6B" w:rsidRPr="00D40F6B" w:rsidRDefault="00D40F6B" w:rsidP="00D40F6B">
            <w:pPr>
              <w:spacing w:after="0" w:line="240" w:lineRule="auto"/>
              <w:rPr>
                <w:rFonts w:asciiTheme="minorHAnsi" w:hAnsiTheme="minorHAnsi" w:cs="Arial"/>
                <w:color w:val="000000"/>
                <w:sz w:val="20"/>
                <w:szCs w:val="20"/>
                <w:lang w:bidi="ar-SA"/>
              </w:rPr>
            </w:pPr>
          </w:p>
        </w:tc>
        <w:tc>
          <w:tcPr>
            <w:tcW w:w="3059" w:type="pct"/>
            <w:shd w:val="clear" w:color="auto" w:fill="auto"/>
            <w:tcMar>
              <w:top w:w="60" w:type="dxa"/>
              <w:left w:w="75" w:type="dxa"/>
              <w:bottom w:w="60" w:type="dxa"/>
              <w:right w:w="75" w:type="dxa"/>
            </w:tcMar>
          </w:tcPr>
          <w:p w14:paraId="5C8B65C8" w14:textId="77777777" w:rsidR="00D40F6B" w:rsidRPr="00D40F6B" w:rsidRDefault="00D40F6B" w:rsidP="00D40F6B">
            <w:pPr>
              <w:spacing w:after="0"/>
              <w:ind w:right="120"/>
              <w:rPr>
                <w:rFonts w:cs="Arial"/>
                <w:color w:val="000000"/>
                <w:sz w:val="20"/>
                <w:szCs w:val="20"/>
              </w:rPr>
            </w:pPr>
            <w:r w:rsidRPr="00D40F6B">
              <w:rPr>
                <w:rFonts w:asciiTheme="minorHAnsi" w:hAnsiTheme="minorHAnsi" w:cs="Lucida Grande"/>
                <w:color w:val="000000"/>
                <w:sz w:val="20"/>
                <w:szCs w:val="20"/>
              </w:rPr>
              <w:t>An action of either “add” or “delete” must be included for each record, to indicate the action that should be taken.</w:t>
            </w:r>
          </w:p>
        </w:tc>
      </w:tr>
      <w:tr w:rsidR="00085378" w:rsidRPr="00D40F6B" w14:paraId="53D28C37" w14:textId="77777777" w:rsidTr="004743ED">
        <w:trPr>
          <w:cantSplit/>
        </w:trPr>
        <w:tc>
          <w:tcPr>
            <w:tcW w:w="1941" w:type="pct"/>
            <w:tcBorders>
              <w:bottom w:val="single" w:sz="4" w:space="0" w:color="auto"/>
            </w:tcBorders>
            <w:shd w:val="clear" w:color="auto" w:fill="auto"/>
            <w:tcMar>
              <w:top w:w="60" w:type="dxa"/>
              <w:left w:w="75" w:type="dxa"/>
              <w:bottom w:w="60" w:type="dxa"/>
              <w:right w:w="75" w:type="dxa"/>
            </w:tcMar>
          </w:tcPr>
          <w:p w14:paraId="42382835" w14:textId="77777777" w:rsidR="00085378" w:rsidRPr="00085378" w:rsidRDefault="00085378" w:rsidP="00D40F6B">
            <w:pPr>
              <w:spacing w:after="0" w:line="240" w:lineRule="auto"/>
              <w:rPr>
                <w:color w:val="000000"/>
                <w:sz w:val="20"/>
                <w:szCs w:val="20"/>
                <w:lang w:bidi="ar-SA"/>
              </w:rPr>
            </w:pPr>
            <w:r w:rsidRPr="00085378">
              <w:rPr>
                <w:color w:val="000000"/>
                <w:sz w:val="20"/>
                <w:szCs w:val="20"/>
                <w:lang w:bidi="ar-SA"/>
              </w:rPr>
              <w:lastRenderedPageBreak/>
              <w:t>Minimum number of required columns were not supplied.</w:t>
            </w:r>
          </w:p>
        </w:tc>
        <w:tc>
          <w:tcPr>
            <w:tcW w:w="3059" w:type="pct"/>
            <w:tcBorders>
              <w:bottom w:val="single" w:sz="4" w:space="0" w:color="auto"/>
            </w:tcBorders>
            <w:shd w:val="clear" w:color="auto" w:fill="auto"/>
            <w:tcMar>
              <w:top w:w="60" w:type="dxa"/>
              <w:left w:w="75" w:type="dxa"/>
              <w:bottom w:w="60" w:type="dxa"/>
              <w:right w:w="75" w:type="dxa"/>
            </w:tcMar>
          </w:tcPr>
          <w:p w14:paraId="7F6B5616" w14:textId="77777777" w:rsidR="00085378" w:rsidRPr="00D40F6B" w:rsidRDefault="00085378" w:rsidP="00085378">
            <w:pPr>
              <w:spacing w:after="0"/>
              <w:ind w:right="120"/>
              <w:rPr>
                <w:rFonts w:asciiTheme="minorHAnsi" w:hAnsiTheme="minorHAnsi" w:cs="Lucida Grande"/>
                <w:color w:val="000000"/>
                <w:sz w:val="20"/>
                <w:szCs w:val="20"/>
              </w:rPr>
            </w:pPr>
            <w:r>
              <w:rPr>
                <w:rFonts w:asciiTheme="minorHAnsi" w:hAnsiTheme="minorHAnsi" w:cs="Lucida Grande"/>
                <w:color w:val="000000"/>
                <w:sz w:val="20"/>
                <w:szCs w:val="20"/>
              </w:rPr>
              <w:t>This error typically indicates that the file was uploaded as a CSV file instead of a tab-delimited text file, and the contents of required fields cannot be read.</w:t>
            </w:r>
          </w:p>
        </w:tc>
      </w:tr>
    </w:tbl>
    <w:p w14:paraId="4F5A0E7E" w14:textId="77777777" w:rsidR="00D40F6B" w:rsidRDefault="00D40F6B" w:rsidP="001F03D3">
      <w:pPr>
        <w:spacing w:after="0"/>
        <w:rPr>
          <w:rFonts w:asciiTheme="minorHAnsi" w:hAnsiTheme="minorHAnsi" w:cs="Arial"/>
        </w:rPr>
      </w:pPr>
    </w:p>
    <w:p w14:paraId="4CEAE2EC" w14:textId="77777777" w:rsidR="004743ED" w:rsidRPr="00B62F6A" w:rsidRDefault="004743ED" w:rsidP="004743ED">
      <w:pPr>
        <w:spacing w:after="0" w:line="240" w:lineRule="auto"/>
        <w:rPr>
          <w:rFonts w:asciiTheme="minorHAnsi" w:hAnsiTheme="minorHAnsi" w:cs="Arial"/>
          <w:b/>
          <w:color w:val="0000FF"/>
        </w:rPr>
      </w:pPr>
      <w:r>
        <w:rPr>
          <w:rFonts w:asciiTheme="minorHAnsi" w:hAnsiTheme="minorHAnsi" w:cs="Arial"/>
          <w:b/>
          <w:color w:val="0000FF"/>
        </w:rPr>
        <w:t>Are Fields in the Correct Format?</w:t>
      </w:r>
    </w:p>
    <w:p w14:paraId="6A1047D5" w14:textId="77777777" w:rsidR="004743ED" w:rsidRDefault="004743ED" w:rsidP="004743ED">
      <w:pPr>
        <w:spacing w:after="0"/>
        <w:rPr>
          <w:rFonts w:asciiTheme="minorHAnsi" w:hAnsiTheme="minorHAnsi" w:cs="Arial"/>
        </w:rPr>
      </w:pPr>
      <w:r>
        <w:rPr>
          <w:rFonts w:asciiTheme="minorHAnsi" w:hAnsiTheme="minorHAnsi" w:cs="Arial"/>
        </w:rPr>
        <w:t xml:space="preserve">In addition to checking for missing fields, </w:t>
      </w:r>
      <w:r w:rsidRPr="00B62F6A">
        <w:rPr>
          <w:rFonts w:asciiTheme="minorHAnsi" w:hAnsiTheme="minorHAnsi" w:cs="Arial"/>
        </w:rPr>
        <w:t xml:space="preserve">PARS will check that </w:t>
      </w:r>
      <w:r>
        <w:rPr>
          <w:rFonts w:asciiTheme="minorHAnsi" w:hAnsiTheme="minorHAnsi" w:cs="Arial"/>
        </w:rPr>
        <w:t>the data in each field is in the required format, specified in the table in Appendix A. The following error messages may appear if there are problems with the format of the data in any field:</w:t>
      </w:r>
    </w:p>
    <w:p w14:paraId="0DA096E4" w14:textId="77777777" w:rsidR="004743ED" w:rsidRDefault="004743ED" w:rsidP="004743ED">
      <w:pPr>
        <w:spacing w:after="0"/>
        <w:rPr>
          <w:rFonts w:asciiTheme="minorHAnsi" w:hAnsiTheme="minorHAnsi" w:cs="Arial"/>
        </w:rPr>
      </w:pPr>
    </w:p>
    <w:tbl>
      <w:tblPr>
        <w:tblW w:w="4634" w:type="pct"/>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3882"/>
        <w:gridCol w:w="6118"/>
      </w:tblGrid>
      <w:tr w:rsidR="004743ED" w:rsidRPr="00D40F6B" w14:paraId="2EABAEBE" w14:textId="77777777" w:rsidTr="004743ED">
        <w:trPr>
          <w:cantSplit/>
          <w:trHeight w:val="290"/>
          <w:tblHeader/>
        </w:trPr>
        <w:tc>
          <w:tcPr>
            <w:tcW w:w="1941" w:type="pct"/>
            <w:shd w:val="clear" w:color="auto" w:fill="404040"/>
            <w:tcMar>
              <w:top w:w="60" w:type="dxa"/>
              <w:left w:w="75" w:type="dxa"/>
              <w:bottom w:w="60" w:type="dxa"/>
              <w:right w:w="75" w:type="dxa"/>
            </w:tcMar>
          </w:tcPr>
          <w:p w14:paraId="64C95A81" w14:textId="77777777" w:rsidR="004743ED" w:rsidRPr="00D40F6B" w:rsidRDefault="004743ED" w:rsidP="004743ED">
            <w:pPr>
              <w:spacing w:after="0"/>
              <w:ind w:right="120"/>
              <w:jc w:val="center"/>
              <w:rPr>
                <w:rFonts w:cs="Arial"/>
                <w:b/>
                <w:color w:val="FFFFFF"/>
                <w:sz w:val="20"/>
                <w:szCs w:val="20"/>
              </w:rPr>
            </w:pPr>
            <w:r w:rsidRPr="00D40F6B">
              <w:rPr>
                <w:rFonts w:cs="Arial"/>
                <w:b/>
                <w:bCs/>
                <w:color w:val="FFFFFF"/>
                <w:sz w:val="20"/>
                <w:szCs w:val="20"/>
              </w:rPr>
              <w:t>Error Message</w:t>
            </w:r>
          </w:p>
        </w:tc>
        <w:tc>
          <w:tcPr>
            <w:tcW w:w="3059" w:type="pct"/>
            <w:shd w:val="clear" w:color="auto" w:fill="404040"/>
            <w:tcMar>
              <w:top w:w="60" w:type="dxa"/>
              <w:left w:w="75" w:type="dxa"/>
              <w:bottom w:w="60" w:type="dxa"/>
              <w:right w:w="75" w:type="dxa"/>
            </w:tcMar>
          </w:tcPr>
          <w:p w14:paraId="1BA1F11D" w14:textId="77777777" w:rsidR="004743ED" w:rsidRPr="00D40F6B" w:rsidRDefault="004743ED" w:rsidP="004743ED">
            <w:pPr>
              <w:spacing w:after="0"/>
              <w:ind w:right="120"/>
              <w:jc w:val="center"/>
              <w:rPr>
                <w:rFonts w:cs="Arial"/>
                <w:b/>
                <w:bCs/>
                <w:color w:val="FFFFFF"/>
                <w:sz w:val="20"/>
                <w:szCs w:val="20"/>
              </w:rPr>
            </w:pPr>
            <w:r w:rsidRPr="00D40F6B">
              <w:rPr>
                <w:rFonts w:cs="Arial"/>
                <w:b/>
                <w:bCs/>
                <w:color w:val="FFFFFF"/>
                <w:sz w:val="20"/>
                <w:szCs w:val="20"/>
              </w:rPr>
              <w:t>Action Needed</w:t>
            </w:r>
          </w:p>
        </w:tc>
      </w:tr>
      <w:tr w:rsidR="004743ED" w:rsidRPr="00D40F6B" w14:paraId="4CFD6B76" w14:textId="77777777" w:rsidTr="004743ED">
        <w:trPr>
          <w:cantSplit/>
        </w:trPr>
        <w:tc>
          <w:tcPr>
            <w:tcW w:w="1941" w:type="pct"/>
            <w:shd w:val="clear" w:color="auto" w:fill="auto"/>
            <w:tcMar>
              <w:top w:w="60" w:type="dxa"/>
              <w:left w:w="75" w:type="dxa"/>
              <w:bottom w:w="60" w:type="dxa"/>
              <w:right w:w="75" w:type="dxa"/>
            </w:tcMar>
          </w:tcPr>
          <w:p w14:paraId="0B5B7443" w14:textId="77777777" w:rsidR="004743ED" w:rsidRPr="00085378" w:rsidRDefault="004743ED" w:rsidP="004743ED">
            <w:pPr>
              <w:spacing w:after="0" w:line="240" w:lineRule="auto"/>
              <w:rPr>
                <w:rFonts w:asciiTheme="minorHAnsi" w:hAnsiTheme="minorHAnsi" w:cs="Arial"/>
                <w:color w:val="000000"/>
                <w:sz w:val="20"/>
                <w:szCs w:val="20"/>
                <w:lang w:bidi="ar-SA"/>
              </w:rPr>
            </w:pPr>
            <w:r w:rsidRPr="00085378">
              <w:rPr>
                <w:rFonts w:asciiTheme="minorHAnsi" w:hAnsiTheme="minorHAnsi" w:cs="Arial"/>
                <w:color w:val="000000"/>
                <w:sz w:val="20"/>
                <w:szCs w:val="20"/>
                <w:lang w:bidi="ar-SA"/>
              </w:rPr>
              <w:t>Learner record action is not valid.</w:t>
            </w:r>
          </w:p>
        </w:tc>
        <w:tc>
          <w:tcPr>
            <w:tcW w:w="3059" w:type="pct"/>
            <w:shd w:val="clear" w:color="auto" w:fill="auto"/>
            <w:tcMar>
              <w:top w:w="60" w:type="dxa"/>
              <w:left w:w="75" w:type="dxa"/>
              <w:bottom w:w="60" w:type="dxa"/>
              <w:right w:w="75" w:type="dxa"/>
            </w:tcMar>
          </w:tcPr>
          <w:p w14:paraId="4E87DB85" w14:textId="77777777" w:rsidR="004743ED" w:rsidRPr="00085378" w:rsidRDefault="00085378" w:rsidP="004743ED">
            <w:pPr>
              <w:spacing w:after="0"/>
              <w:ind w:right="120"/>
              <w:rPr>
                <w:rFonts w:asciiTheme="minorHAnsi" w:hAnsiTheme="minorHAnsi" w:cs="Arial"/>
                <w:color w:val="000000"/>
                <w:sz w:val="20"/>
                <w:szCs w:val="20"/>
              </w:rPr>
            </w:pPr>
            <w:r>
              <w:rPr>
                <w:rFonts w:asciiTheme="minorHAnsi" w:hAnsiTheme="minorHAnsi" w:cs="Arial"/>
                <w:color w:val="000000"/>
                <w:sz w:val="20"/>
                <w:szCs w:val="20"/>
              </w:rPr>
              <w:t>An action other than “add” or “delete” appears in the Action field.</w:t>
            </w:r>
          </w:p>
        </w:tc>
      </w:tr>
      <w:tr w:rsidR="004743ED" w:rsidRPr="00D40F6B" w14:paraId="267D8B5B" w14:textId="77777777" w:rsidTr="004743ED">
        <w:trPr>
          <w:cantSplit/>
        </w:trPr>
        <w:tc>
          <w:tcPr>
            <w:tcW w:w="1941" w:type="pct"/>
            <w:shd w:val="clear" w:color="auto" w:fill="auto"/>
            <w:tcMar>
              <w:top w:w="60" w:type="dxa"/>
              <w:left w:w="75" w:type="dxa"/>
              <w:bottom w:w="60" w:type="dxa"/>
              <w:right w:w="75" w:type="dxa"/>
            </w:tcMar>
          </w:tcPr>
          <w:p w14:paraId="31106828" w14:textId="77777777" w:rsidR="004743ED" w:rsidRPr="00085378" w:rsidRDefault="00085378" w:rsidP="004743ED">
            <w:pPr>
              <w:spacing w:after="0" w:line="240" w:lineRule="auto"/>
              <w:rPr>
                <w:rFonts w:asciiTheme="minorHAnsi" w:hAnsiTheme="minorHAnsi" w:cs="Arial"/>
                <w:color w:val="000000"/>
                <w:sz w:val="20"/>
                <w:szCs w:val="20"/>
                <w:lang w:bidi="ar-SA"/>
              </w:rPr>
            </w:pPr>
            <w:r w:rsidRPr="00085378">
              <w:rPr>
                <w:rFonts w:asciiTheme="minorHAnsi" w:hAnsiTheme="minorHAnsi" w:cs="Arial"/>
                <w:color w:val="000000"/>
                <w:sz w:val="20"/>
                <w:szCs w:val="20"/>
                <w:lang w:bidi="ar-SA"/>
              </w:rPr>
              <w:t>Activity completion date not valid.</w:t>
            </w:r>
          </w:p>
        </w:tc>
        <w:tc>
          <w:tcPr>
            <w:tcW w:w="3059" w:type="pct"/>
            <w:shd w:val="clear" w:color="auto" w:fill="auto"/>
            <w:tcMar>
              <w:top w:w="60" w:type="dxa"/>
              <w:left w:w="75" w:type="dxa"/>
              <w:bottom w:w="60" w:type="dxa"/>
              <w:right w:w="75" w:type="dxa"/>
            </w:tcMar>
          </w:tcPr>
          <w:p w14:paraId="5D789BA6" w14:textId="77777777" w:rsidR="004743ED" w:rsidRDefault="00085378" w:rsidP="004743ED">
            <w:pPr>
              <w:spacing w:after="0"/>
              <w:ind w:right="120"/>
              <w:rPr>
                <w:rFonts w:asciiTheme="minorHAnsi" w:hAnsiTheme="minorHAnsi" w:cs="Arial"/>
                <w:color w:val="000000"/>
                <w:sz w:val="20"/>
                <w:szCs w:val="20"/>
              </w:rPr>
            </w:pPr>
            <w:r>
              <w:rPr>
                <w:rFonts w:asciiTheme="minorHAnsi" w:hAnsiTheme="minorHAnsi" w:cs="Arial"/>
                <w:color w:val="000000"/>
                <w:sz w:val="20"/>
                <w:szCs w:val="20"/>
              </w:rPr>
              <w:t>The completion date must be expressed as MM/DD/YYYY.</w:t>
            </w:r>
          </w:p>
          <w:p w14:paraId="76F81654" w14:textId="77777777" w:rsidR="00887AA2" w:rsidRPr="00085378" w:rsidRDefault="00887AA2" w:rsidP="004743ED">
            <w:pPr>
              <w:spacing w:after="0"/>
              <w:ind w:right="120"/>
              <w:rPr>
                <w:rFonts w:asciiTheme="minorHAnsi" w:hAnsiTheme="minorHAnsi" w:cs="Arial"/>
                <w:color w:val="000000"/>
                <w:sz w:val="20"/>
                <w:szCs w:val="20"/>
              </w:rPr>
            </w:pPr>
            <w:r>
              <w:rPr>
                <w:rFonts w:asciiTheme="minorHAnsi" w:hAnsiTheme="minorHAnsi" w:cs="Arial"/>
                <w:color w:val="000000"/>
                <w:sz w:val="20"/>
                <w:szCs w:val="20"/>
              </w:rPr>
              <w:t xml:space="preserve">This error may also appear if participant data is submitted for an activity with a date that occurs in the future. </w:t>
            </w:r>
          </w:p>
        </w:tc>
      </w:tr>
      <w:tr w:rsidR="00085378" w:rsidRPr="00D40F6B" w14:paraId="26C28DA2" w14:textId="77777777" w:rsidTr="004743ED">
        <w:trPr>
          <w:cantSplit/>
        </w:trPr>
        <w:tc>
          <w:tcPr>
            <w:tcW w:w="1941" w:type="pct"/>
            <w:shd w:val="clear" w:color="auto" w:fill="auto"/>
            <w:tcMar>
              <w:top w:w="60" w:type="dxa"/>
              <w:left w:w="75" w:type="dxa"/>
              <w:bottom w:w="60" w:type="dxa"/>
              <w:right w:w="75" w:type="dxa"/>
            </w:tcMar>
          </w:tcPr>
          <w:p w14:paraId="3957D8D5" w14:textId="77777777" w:rsidR="00085378" w:rsidRPr="00085378" w:rsidRDefault="00085378" w:rsidP="00085378">
            <w:pPr>
              <w:spacing w:after="0" w:line="240" w:lineRule="auto"/>
              <w:rPr>
                <w:rFonts w:asciiTheme="minorHAnsi" w:hAnsiTheme="minorHAnsi" w:cs="Arial"/>
                <w:color w:val="000000"/>
                <w:sz w:val="20"/>
                <w:szCs w:val="20"/>
                <w:lang w:bidi="ar-SA"/>
              </w:rPr>
            </w:pPr>
            <w:r w:rsidRPr="00085378">
              <w:rPr>
                <w:rFonts w:asciiTheme="minorHAnsi" w:hAnsiTheme="minorHAnsi" w:cs="Arial"/>
                <w:color w:val="000000"/>
                <w:sz w:val="20"/>
                <w:szCs w:val="20"/>
                <w:lang w:bidi="ar-SA"/>
              </w:rPr>
              <w:t>MOC points awarded not valid.</w:t>
            </w:r>
          </w:p>
        </w:tc>
        <w:tc>
          <w:tcPr>
            <w:tcW w:w="3059" w:type="pct"/>
            <w:shd w:val="clear" w:color="auto" w:fill="auto"/>
            <w:tcMar>
              <w:top w:w="60" w:type="dxa"/>
              <w:left w:w="75" w:type="dxa"/>
              <w:bottom w:w="60" w:type="dxa"/>
              <w:right w:w="75" w:type="dxa"/>
            </w:tcMar>
          </w:tcPr>
          <w:p w14:paraId="7A2634BF" w14:textId="77777777" w:rsidR="00085378" w:rsidRPr="00085378" w:rsidRDefault="00085378" w:rsidP="00085378">
            <w:pPr>
              <w:spacing w:after="0"/>
              <w:ind w:right="120"/>
              <w:rPr>
                <w:rFonts w:asciiTheme="minorHAnsi" w:hAnsiTheme="minorHAnsi" w:cs="Arial"/>
                <w:color w:val="000000"/>
                <w:sz w:val="20"/>
                <w:szCs w:val="20"/>
              </w:rPr>
            </w:pPr>
            <w:r>
              <w:rPr>
                <w:rFonts w:asciiTheme="minorHAnsi" w:hAnsiTheme="minorHAnsi" w:cs="Arial"/>
                <w:color w:val="000000"/>
                <w:sz w:val="20"/>
                <w:szCs w:val="20"/>
              </w:rPr>
              <w:t>This error may appear if the number of MOC points is a negative number.</w:t>
            </w:r>
          </w:p>
        </w:tc>
      </w:tr>
      <w:tr w:rsidR="00085378" w:rsidRPr="00D40F6B" w14:paraId="66726998" w14:textId="77777777" w:rsidTr="004743ED">
        <w:trPr>
          <w:cantSplit/>
        </w:trPr>
        <w:tc>
          <w:tcPr>
            <w:tcW w:w="1941" w:type="pct"/>
            <w:shd w:val="clear" w:color="auto" w:fill="auto"/>
            <w:tcMar>
              <w:top w:w="60" w:type="dxa"/>
              <w:left w:w="75" w:type="dxa"/>
              <w:bottom w:w="60" w:type="dxa"/>
              <w:right w:w="75" w:type="dxa"/>
            </w:tcMar>
          </w:tcPr>
          <w:p w14:paraId="69F0899F" w14:textId="77777777" w:rsidR="00085378" w:rsidRPr="00085378" w:rsidRDefault="00085378" w:rsidP="00085378">
            <w:pPr>
              <w:spacing w:after="0" w:line="240" w:lineRule="auto"/>
              <w:rPr>
                <w:rFonts w:asciiTheme="minorHAnsi" w:hAnsiTheme="minorHAnsi"/>
                <w:color w:val="000000"/>
                <w:sz w:val="20"/>
                <w:szCs w:val="20"/>
                <w:lang w:bidi="ar-SA"/>
              </w:rPr>
            </w:pPr>
            <w:r w:rsidRPr="00085378">
              <w:rPr>
                <w:rFonts w:asciiTheme="minorHAnsi" w:hAnsiTheme="minorHAnsi"/>
                <w:color w:val="000000"/>
                <w:sz w:val="20"/>
                <w:szCs w:val="20"/>
                <w:lang w:bidi="ar-SA"/>
              </w:rPr>
              <w:t>Participant date of birth format not valid</w:t>
            </w:r>
          </w:p>
        </w:tc>
        <w:tc>
          <w:tcPr>
            <w:tcW w:w="3059" w:type="pct"/>
            <w:shd w:val="clear" w:color="auto" w:fill="auto"/>
            <w:tcMar>
              <w:top w:w="60" w:type="dxa"/>
              <w:left w:w="75" w:type="dxa"/>
              <w:bottom w:w="60" w:type="dxa"/>
              <w:right w:w="75" w:type="dxa"/>
            </w:tcMar>
          </w:tcPr>
          <w:p w14:paraId="4BDC88A1" w14:textId="77777777" w:rsidR="00085378" w:rsidRPr="00085378" w:rsidRDefault="00085378" w:rsidP="004743ED">
            <w:pPr>
              <w:spacing w:after="0"/>
              <w:ind w:right="120"/>
              <w:rPr>
                <w:rFonts w:asciiTheme="minorHAnsi" w:hAnsiTheme="minorHAnsi" w:cs="Arial"/>
                <w:color w:val="000000"/>
                <w:sz w:val="20"/>
                <w:szCs w:val="20"/>
              </w:rPr>
            </w:pPr>
            <w:r>
              <w:rPr>
                <w:rFonts w:asciiTheme="minorHAnsi" w:hAnsiTheme="minorHAnsi" w:cs="Arial"/>
                <w:color w:val="000000"/>
                <w:sz w:val="20"/>
                <w:szCs w:val="20"/>
              </w:rPr>
              <w:t xml:space="preserve">The participant date of birth must appear as a two-digit month and two-digit </w:t>
            </w:r>
            <w:r w:rsidR="00FE60B3">
              <w:rPr>
                <w:rFonts w:asciiTheme="minorHAnsi" w:hAnsiTheme="minorHAnsi" w:cs="Arial"/>
                <w:color w:val="000000"/>
                <w:sz w:val="20"/>
                <w:szCs w:val="20"/>
              </w:rPr>
              <w:t>month (MM/DD). If you continue to receive this error, check if Excel is converting the value in the Learner DOB field to a format such as “1-Jan.” Change the format of the field in Excel to a Text format and re-enter the date as MM/DD.</w:t>
            </w:r>
          </w:p>
        </w:tc>
      </w:tr>
    </w:tbl>
    <w:p w14:paraId="4E49D5A4" w14:textId="77777777" w:rsidR="004743ED" w:rsidRDefault="004743ED" w:rsidP="004743ED">
      <w:pPr>
        <w:spacing w:after="0" w:line="240" w:lineRule="auto"/>
        <w:rPr>
          <w:rFonts w:asciiTheme="minorHAnsi" w:hAnsiTheme="minorHAnsi" w:cs="Arial"/>
          <w:b/>
          <w:color w:val="0000FF"/>
        </w:rPr>
      </w:pPr>
    </w:p>
    <w:p w14:paraId="0195E43A" w14:textId="77777777" w:rsidR="004743ED" w:rsidRDefault="004743ED" w:rsidP="004743ED">
      <w:pPr>
        <w:spacing w:after="0" w:line="240" w:lineRule="auto"/>
        <w:rPr>
          <w:rFonts w:asciiTheme="minorHAnsi" w:hAnsiTheme="minorHAnsi" w:cs="Arial"/>
          <w:b/>
          <w:color w:val="0000FF"/>
        </w:rPr>
      </w:pPr>
    </w:p>
    <w:p w14:paraId="6E612AE8" w14:textId="77777777" w:rsidR="00FE60B3" w:rsidRPr="00B62F6A" w:rsidRDefault="00FE60B3" w:rsidP="00FE60B3">
      <w:pPr>
        <w:spacing w:after="0" w:line="240" w:lineRule="auto"/>
        <w:rPr>
          <w:rFonts w:asciiTheme="minorHAnsi" w:hAnsiTheme="minorHAnsi" w:cs="Arial"/>
          <w:b/>
          <w:color w:val="0000FF"/>
        </w:rPr>
      </w:pPr>
      <w:r>
        <w:rPr>
          <w:rFonts w:asciiTheme="minorHAnsi" w:hAnsiTheme="minorHAnsi" w:cs="Arial"/>
          <w:b/>
          <w:color w:val="0000FF"/>
        </w:rPr>
        <w:t>Does the Participant Record Follow Submission Rules?</w:t>
      </w:r>
    </w:p>
    <w:p w14:paraId="20B7FC12" w14:textId="77777777" w:rsidR="00FE60B3" w:rsidRDefault="00FE60B3" w:rsidP="00FE60B3">
      <w:pPr>
        <w:spacing w:after="0"/>
        <w:rPr>
          <w:rFonts w:asciiTheme="minorHAnsi" w:hAnsiTheme="minorHAnsi" w:cs="Arial"/>
        </w:rPr>
      </w:pPr>
      <w:r>
        <w:rPr>
          <w:rFonts w:asciiTheme="minorHAnsi" w:hAnsiTheme="minorHAnsi" w:cs="Arial"/>
        </w:rPr>
        <w:t>When participant data is uploaded to PARS, some fields are validated immediately upon upload, to allow providers to correct errors in real time. The participant records are submitted to the specialty board at the end of each day. Additional validation occurs with specialty board processing and appears in PARS the following day.</w:t>
      </w:r>
    </w:p>
    <w:p w14:paraId="4D4E123C" w14:textId="77777777" w:rsidR="00FE60B3" w:rsidRDefault="00FE60B3" w:rsidP="00FE60B3">
      <w:pPr>
        <w:spacing w:after="0"/>
        <w:rPr>
          <w:rFonts w:asciiTheme="minorHAnsi" w:hAnsiTheme="minorHAnsi" w:cs="Arial"/>
        </w:rPr>
      </w:pPr>
    </w:p>
    <w:p w14:paraId="471E5D84" w14:textId="77777777" w:rsidR="00FE60B3" w:rsidRDefault="00FE60B3" w:rsidP="00FE60B3">
      <w:pPr>
        <w:keepNext/>
        <w:keepLines/>
        <w:spacing w:after="0"/>
        <w:rPr>
          <w:rFonts w:asciiTheme="minorHAnsi" w:hAnsiTheme="minorHAnsi" w:cs="Arial"/>
        </w:rPr>
      </w:pPr>
      <w:r>
        <w:rPr>
          <w:rFonts w:asciiTheme="minorHAnsi" w:hAnsiTheme="minorHAnsi" w:cs="Arial"/>
        </w:rPr>
        <w:t>The following error messages may appear in real time:</w:t>
      </w:r>
    </w:p>
    <w:p w14:paraId="72F662FF" w14:textId="77777777" w:rsidR="00FE60B3" w:rsidRDefault="00FE60B3" w:rsidP="00FE60B3">
      <w:pPr>
        <w:keepNext/>
        <w:keepLines/>
        <w:spacing w:after="0"/>
        <w:rPr>
          <w:rFonts w:asciiTheme="minorHAnsi" w:hAnsiTheme="minorHAnsi" w:cs="Arial"/>
        </w:rPr>
      </w:pPr>
    </w:p>
    <w:tbl>
      <w:tblPr>
        <w:tblW w:w="4634" w:type="pct"/>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3882"/>
        <w:gridCol w:w="6118"/>
      </w:tblGrid>
      <w:tr w:rsidR="00FE60B3" w:rsidRPr="00D40F6B" w14:paraId="4AC2144B" w14:textId="77777777" w:rsidTr="00FE60B3">
        <w:trPr>
          <w:cantSplit/>
          <w:trHeight w:val="290"/>
          <w:tblHeader/>
        </w:trPr>
        <w:tc>
          <w:tcPr>
            <w:tcW w:w="1941" w:type="pct"/>
            <w:shd w:val="clear" w:color="auto" w:fill="404040"/>
            <w:tcMar>
              <w:top w:w="60" w:type="dxa"/>
              <w:left w:w="75" w:type="dxa"/>
              <w:bottom w:w="60" w:type="dxa"/>
              <w:right w:w="75" w:type="dxa"/>
            </w:tcMar>
          </w:tcPr>
          <w:p w14:paraId="7140CCDD" w14:textId="77777777" w:rsidR="00FE60B3" w:rsidRPr="00D40F6B" w:rsidRDefault="00FE60B3" w:rsidP="00FE60B3">
            <w:pPr>
              <w:keepNext/>
              <w:keepLines/>
              <w:spacing w:after="0"/>
              <w:ind w:right="120"/>
              <w:jc w:val="center"/>
              <w:rPr>
                <w:rFonts w:cs="Arial"/>
                <w:b/>
                <w:color w:val="FFFFFF"/>
                <w:sz w:val="20"/>
                <w:szCs w:val="20"/>
              </w:rPr>
            </w:pPr>
            <w:r w:rsidRPr="00D40F6B">
              <w:rPr>
                <w:rFonts w:cs="Arial"/>
                <w:b/>
                <w:bCs/>
                <w:color w:val="FFFFFF"/>
                <w:sz w:val="20"/>
                <w:szCs w:val="20"/>
              </w:rPr>
              <w:t>Error Message</w:t>
            </w:r>
          </w:p>
        </w:tc>
        <w:tc>
          <w:tcPr>
            <w:tcW w:w="3059" w:type="pct"/>
            <w:shd w:val="clear" w:color="auto" w:fill="404040"/>
            <w:tcMar>
              <w:top w:w="60" w:type="dxa"/>
              <w:left w:w="75" w:type="dxa"/>
              <w:bottom w:w="60" w:type="dxa"/>
              <w:right w:w="75" w:type="dxa"/>
            </w:tcMar>
          </w:tcPr>
          <w:p w14:paraId="5E0040C8" w14:textId="77777777" w:rsidR="00FE60B3" w:rsidRPr="00D40F6B" w:rsidRDefault="00FE60B3" w:rsidP="00FE60B3">
            <w:pPr>
              <w:keepNext/>
              <w:keepLines/>
              <w:spacing w:after="0"/>
              <w:ind w:right="120"/>
              <w:jc w:val="center"/>
              <w:rPr>
                <w:rFonts w:cs="Arial"/>
                <w:b/>
                <w:bCs/>
                <w:color w:val="FFFFFF"/>
                <w:sz w:val="20"/>
                <w:szCs w:val="20"/>
              </w:rPr>
            </w:pPr>
            <w:r w:rsidRPr="00D40F6B">
              <w:rPr>
                <w:rFonts w:cs="Arial"/>
                <w:b/>
                <w:bCs/>
                <w:color w:val="FFFFFF"/>
                <w:sz w:val="20"/>
                <w:szCs w:val="20"/>
              </w:rPr>
              <w:t>Action Needed</w:t>
            </w:r>
          </w:p>
        </w:tc>
      </w:tr>
      <w:tr w:rsidR="00FE60B3" w:rsidRPr="00D40F6B" w14:paraId="6C3F54F2" w14:textId="77777777" w:rsidTr="00FE60B3">
        <w:trPr>
          <w:cantSplit/>
        </w:trPr>
        <w:tc>
          <w:tcPr>
            <w:tcW w:w="1941" w:type="pct"/>
            <w:shd w:val="clear" w:color="auto" w:fill="auto"/>
            <w:tcMar>
              <w:top w:w="60" w:type="dxa"/>
              <w:left w:w="75" w:type="dxa"/>
              <w:bottom w:w="60" w:type="dxa"/>
              <w:right w:w="75" w:type="dxa"/>
            </w:tcMar>
          </w:tcPr>
          <w:p w14:paraId="129160B5" w14:textId="77777777" w:rsidR="00FE60B3" w:rsidRPr="00FE60B3" w:rsidRDefault="00FE60B3" w:rsidP="00FE60B3">
            <w:pPr>
              <w:spacing w:after="0" w:line="240" w:lineRule="auto"/>
              <w:rPr>
                <w:rFonts w:asciiTheme="minorHAnsi" w:hAnsiTheme="minorHAnsi" w:cs="Arial"/>
                <w:color w:val="000000"/>
                <w:sz w:val="20"/>
                <w:szCs w:val="20"/>
                <w:lang w:bidi="ar-SA"/>
              </w:rPr>
            </w:pPr>
            <w:r w:rsidRPr="00FE60B3">
              <w:rPr>
                <w:rFonts w:asciiTheme="minorHAnsi" w:hAnsiTheme="minorHAnsi" w:cs="Arial"/>
                <w:color w:val="000000"/>
                <w:sz w:val="20"/>
                <w:szCs w:val="20"/>
              </w:rPr>
              <w:t>Diplomate ID not found in Board records.</w:t>
            </w:r>
          </w:p>
        </w:tc>
        <w:tc>
          <w:tcPr>
            <w:tcW w:w="3059" w:type="pct"/>
            <w:shd w:val="clear" w:color="auto" w:fill="auto"/>
            <w:tcMar>
              <w:top w:w="60" w:type="dxa"/>
              <w:left w:w="75" w:type="dxa"/>
              <w:bottom w:w="60" w:type="dxa"/>
              <w:right w:w="75" w:type="dxa"/>
            </w:tcMar>
          </w:tcPr>
          <w:p w14:paraId="6E37C2F6" w14:textId="63698EAE" w:rsidR="00FE60B3" w:rsidRPr="00085378" w:rsidRDefault="00FE60B3" w:rsidP="00536945">
            <w:pPr>
              <w:spacing w:after="0"/>
              <w:ind w:right="120"/>
              <w:rPr>
                <w:rFonts w:asciiTheme="minorHAnsi" w:hAnsiTheme="minorHAnsi" w:cs="Arial"/>
                <w:color w:val="000000"/>
                <w:sz w:val="20"/>
                <w:szCs w:val="20"/>
              </w:rPr>
            </w:pPr>
            <w:r>
              <w:rPr>
                <w:rFonts w:asciiTheme="minorHAnsi" w:hAnsiTheme="minorHAnsi" w:cs="Arial"/>
                <w:color w:val="000000"/>
                <w:sz w:val="20"/>
                <w:szCs w:val="20"/>
              </w:rPr>
              <w:t>Verify the diplomate ID number is a valid ID number.</w:t>
            </w:r>
          </w:p>
        </w:tc>
      </w:tr>
      <w:tr w:rsidR="00FE60B3" w:rsidRPr="00D40F6B" w14:paraId="3ECDDE8B" w14:textId="77777777" w:rsidTr="00FE60B3">
        <w:trPr>
          <w:cantSplit/>
        </w:trPr>
        <w:tc>
          <w:tcPr>
            <w:tcW w:w="1941" w:type="pct"/>
            <w:shd w:val="clear" w:color="auto" w:fill="auto"/>
            <w:tcMar>
              <w:top w:w="60" w:type="dxa"/>
              <w:left w:w="75" w:type="dxa"/>
              <w:bottom w:w="60" w:type="dxa"/>
              <w:right w:w="75" w:type="dxa"/>
            </w:tcMar>
          </w:tcPr>
          <w:p w14:paraId="6DCF82DE" w14:textId="72351C06" w:rsidR="00FE60B3" w:rsidRPr="00043C7C" w:rsidRDefault="0061611B" w:rsidP="00FE60B3">
            <w:pPr>
              <w:spacing w:after="0" w:line="240" w:lineRule="auto"/>
              <w:rPr>
                <w:rFonts w:asciiTheme="minorHAnsi" w:hAnsiTheme="minorHAnsi" w:cs="Arial"/>
                <w:color w:val="000000"/>
                <w:sz w:val="20"/>
                <w:szCs w:val="20"/>
                <w:lang w:bidi="ar-SA"/>
              </w:rPr>
            </w:pPr>
            <w:r w:rsidRPr="00696699">
              <w:rPr>
                <w:rFonts w:asciiTheme="minorHAnsi" w:hAnsiTheme="minorHAnsi" w:cstheme="minorHAnsi"/>
                <w:sz w:val="20"/>
                <w:szCs w:val="20"/>
                <w:shd w:val="clear" w:color="auto" w:fill="FFFFFF"/>
              </w:rPr>
              <w:t>Mismatch of Board ID, Date of Birth, or Name. Please check fields.</w:t>
            </w:r>
          </w:p>
        </w:tc>
        <w:tc>
          <w:tcPr>
            <w:tcW w:w="3059" w:type="pct"/>
            <w:shd w:val="clear" w:color="auto" w:fill="auto"/>
            <w:tcMar>
              <w:top w:w="60" w:type="dxa"/>
              <w:left w:w="75" w:type="dxa"/>
              <w:bottom w:w="60" w:type="dxa"/>
              <w:right w:w="75" w:type="dxa"/>
            </w:tcMar>
          </w:tcPr>
          <w:p w14:paraId="4CDC69A6" w14:textId="39F8D6D2" w:rsidR="00FE60B3" w:rsidRDefault="006867C2" w:rsidP="00976D84">
            <w:pPr>
              <w:spacing w:after="0"/>
              <w:ind w:right="120"/>
              <w:rPr>
                <w:rFonts w:asciiTheme="minorHAnsi" w:hAnsiTheme="minorHAnsi" w:cs="Arial"/>
                <w:color w:val="000000"/>
                <w:sz w:val="20"/>
                <w:szCs w:val="20"/>
              </w:rPr>
            </w:pPr>
            <w:r w:rsidRPr="006867C2">
              <w:rPr>
                <w:rFonts w:asciiTheme="minorHAnsi" w:hAnsiTheme="minorHAnsi" w:cs="Arial"/>
                <w:color w:val="000000"/>
                <w:sz w:val="20"/>
                <w:szCs w:val="20"/>
              </w:rPr>
              <w:t xml:space="preserve">The </w:t>
            </w:r>
            <w:r w:rsidR="00976D84">
              <w:rPr>
                <w:rFonts w:asciiTheme="minorHAnsi" w:hAnsiTheme="minorHAnsi" w:cs="Arial"/>
                <w:color w:val="000000"/>
                <w:sz w:val="20"/>
                <w:szCs w:val="20"/>
              </w:rPr>
              <w:t xml:space="preserve">diplomate ID provided does not match </w:t>
            </w:r>
            <w:r w:rsidRPr="006867C2">
              <w:rPr>
                <w:rFonts w:asciiTheme="minorHAnsi" w:hAnsiTheme="minorHAnsi" w:cs="Arial"/>
                <w:color w:val="000000"/>
                <w:sz w:val="20"/>
                <w:szCs w:val="20"/>
              </w:rPr>
              <w:t xml:space="preserve">date of birth (MM/DD) </w:t>
            </w:r>
            <w:r w:rsidR="00976D84">
              <w:rPr>
                <w:rFonts w:asciiTheme="minorHAnsi" w:hAnsiTheme="minorHAnsi" w:cs="Arial"/>
                <w:color w:val="000000"/>
                <w:sz w:val="20"/>
                <w:szCs w:val="20"/>
              </w:rPr>
              <w:t xml:space="preserve">OR First and Last Name of the diplomate. Please check all fields to make sure they all match accordingly. </w:t>
            </w:r>
            <w:r w:rsidR="00976D84" w:rsidRPr="006867C2">
              <w:rPr>
                <w:rFonts w:asciiTheme="minorHAnsi" w:hAnsiTheme="minorHAnsi" w:cs="Arial"/>
                <w:color w:val="000000"/>
                <w:sz w:val="20"/>
                <w:szCs w:val="20"/>
              </w:rPr>
              <w:t xml:space="preserve"> </w:t>
            </w:r>
          </w:p>
        </w:tc>
      </w:tr>
      <w:tr w:rsidR="006867C2" w:rsidRPr="00D40F6B" w14:paraId="74B3A7C7" w14:textId="77777777" w:rsidTr="00FE60B3">
        <w:trPr>
          <w:cantSplit/>
        </w:trPr>
        <w:tc>
          <w:tcPr>
            <w:tcW w:w="1941" w:type="pct"/>
            <w:shd w:val="clear" w:color="auto" w:fill="auto"/>
            <w:tcMar>
              <w:top w:w="60" w:type="dxa"/>
              <w:left w:w="75" w:type="dxa"/>
              <w:bottom w:w="60" w:type="dxa"/>
              <w:right w:w="75" w:type="dxa"/>
            </w:tcMar>
          </w:tcPr>
          <w:p w14:paraId="44520BFE" w14:textId="712848C3" w:rsidR="006867C2" w:rsidRPr="00696699" w:rsidRDefault="006867C2" w:rsidP="00FE60B3">
            <w:pPr>
              <w:spacing w:after="0" w:line="240" w:lineRule="auto"/>
              <w:rPr>
                <w:rFonts w:asciiTheme="minorHAnsi" w:hAnsiTheme="minorHAnsi" w:cstheme="minorHAnsi"/>
                <w:sz w:val="20"/>
                <w:szCs w:val="20"/>
                <w:shd w:val="clear" w:color="auto" w:fill="FFFFFF"/>
              </w:rPr>
            </w:pPr>
            <w:r w:rsidRPr="00696699">
              <w:rPr>
                <w:rFonts w:asciiTheme="minorHAnsi" w:hAnsiTheme="minorHAnsi" w:cstheme="minorHAnsi"/>
                <w:sz w:val="20"/>
                <w:szCs w:val="20"/>
                <w:shd w:val="clear" w:color="auto" w:fill="FFFFFF"/>
              </w:rPr>
              <w:lastRenderedPageBreak/>
              <w:t>ACCME activity ID does not match with a registered MOC activity.</w:t>
            </w:r>
          </w:p>
        </w:tc>
        <w:tc>
          <w:tcPr>
            <w:tcW w:w="3059" w:type="pct"/>
            <w:shd w:val="clear" w:color="auto" w:fill="auto"/>
            <w:tcMar>
              <w:top w:w="60" w:type="dxa"/>
              <w:left w:w="75" w:type="dxa"/>
              <w:bottom w:w="60" w:type="dxa"/>
              <w:right w:w="75" w:type="dxa"/>
            </w:tcMar>
          </w:tcPr>
          <w:p w14:paraId="1AA2DAE1" w14:textId="07C4635A" w:rsidR="006867C2" w:rsidRDefault="006867C2" w:rsidP="00B51673">
            <w:pPr>
              <w:spacing w:after="0"/>
              <w:ind w:right="120"/>
              <w:rPr>
                <w:rFonts w:asciiTheme="minorHAnsi" w:hAnsiTheme="minorHAnsi" w:cs="Arial"/>
                <w:color w:val="000000"/>
                <w:sz w:val="20"/>
                <w:szCs w:val="20"/>
              </w:rPr>
            </w:pPr>
            <w:r>
              <w:rPr>
                <w:rFonts w:asciiTheme="minorHAnsi" w:hAnsiTheme="minorHAnsi" w:cs="Arial"/>
                <w:color w:val="000000"/>
                <w:sz w:val="20"/>
                <w:szCs w:val="20"/>
              </w:rPr>
              <w:t>Participant data can be submitted only for activities that have been registered for MOC. To register an activity for MOC, locate the activity in PARS, chose the “update” option, and complete the “Maintenance of Certification” section on the activity detail. Participants can be added to an activity immediately after it is registered for MOC.</w:t>
            </w:r>
          </w:p>
        </w:tc>
      </w:tr>
      <w:tr w:rsidR="00FE60B3" w:rsidRPr="00D40F6B" w14:paraId="73A3FDC6" w14:textId="77777777" w:rsidTr="00FE60B3">
        <w:trPr>
          <w:cantSplit/>
        </w:trPr>
        <w:tc>
          <w:tcPr>
            <w:tcW w:w="1941" w:type="pct"/>
            <w:shd w:val="clear" w:color="auto" w:fill="auto"/>
            <w:tcMar>
              <w:top w:w="60" w:type="dxa"/>
              <w:left w:w="75" w:type="dxa"/>
              <w:bottom w:w="60" w:type="dxa"/>
              <w:right w:w="75" w:type="dxa"/>
            </w:tcMar>
          </w:tcPr>
          <w:p w14:paraId="7ADF6125" w14:textId="77777777" w:rsidR="00FE60B3" w:rsidRPr="00FE60B3" w:rsidRDefault="00FE60B3" w:rsidP="00FE60B3">
            <w:pPr>
              <w:spacing w:after="0" w:line="240" w:lineRule="auto"/>
              <w:rPr>
                <w:rFonts w:asciiTheme="minorHAnsi" w:hAnsiTheme="minorHAnsi" w:cs="Arial"/>
                <w:color w:val="000000"/>
                <w:sz w:val="20"/>
                <w:szCs w:val="20"/>
                <w:lang w:bidi="ar-SA"/>
              </w:rPr>
            </w:pPr>
            <w:r w:rsidRPr="00FE60B3">
              <w:rPr>
                <w:rFonts w:asciiTheme="minorHAnsi" w:hAnsiTheme="minorHAnsi" w:cs="Arial"/>
                <w:color w:val="000000"/>
                <w:sz w:val="20"/>
                <w:szCs w:val="20"/>
                <w:lang w:bidi="ar-SA"/>
              </w:rPr>
              <w:t>Activity completion date precedes activity start date.</w:t>
            </w:r>
          </w:p>
        </w:tc>
        <w:tc>
          <w:tcPr>
            <w:tcW w:w="3059" w:type="pct"/>
            <w:shd w:val="clear" w:color="auto" w:fill="auto"/>
            <w:tcMar>
              <w:top w:w="60" w:type="dxa"/>
              <w:left w:w="75" w:type="dxa"/>
              <w:bottom w:w="60" w:type="dxa"/>
              <w:right w:w="75" w:type="dxa"/>
            </w:tcMar>
          </w:tcPr>
          <w:p w14:paraId="669EC2CC" w14:textId="77777777" w:rsidR="00FE60B3" w:rsidRDefault="00887AA2" w:rsidP="00887AA2">
            <w:pPr>
              <w:spacing w:after="0"/>
              <w:ind w:right="120"/>
              <w:rPr>
                <w:rFonts w:asciiTheme="minorHAnsi" w:hAnsiTheme="minorHAnsi" w:cs="Arial"/>
                <w:color w:val="000000"/>
                <w:sz w:val="20"/>
                <w:szCs w:val="20"/>
              </w:rPr>
            </w:pPr>
            <w:r>
              <w:rPr>
                <w:rFonts w:asciiTheme="minorHAnsi" w:hAnsiTheme="minorHAnsi" w:cs="Arial"/>
                <w:color w:val="000000"/>
                <w:sz w:val="20"/>
                <w:szCs w:val="20"/>
              </w:rPr>
              <w:t>Completion date for each participant record cannot occur before the date for the activity itself.</w:t>
            </w:r>
          </w:p>
        </w:tc>
      </w:tr>
    </w:tbl>
    <w:p w14:paraId="3656365F" w14:textId="77777777" w:rsidR="00FE60B3" w:rsidRDefault="00FE60B3" w:rsidP="004743ED">
      <w:pPr>
        <w:spacing w:after="0" w:line="240" w:lineRule="auto"/>
        <w:rPr>
          <w:rFonts w:asciiTheme="minorHAnsi" w:hAnsiTheme="minorHAnsi" w:cs="Arial"/>
          <w:b/>
          <w:color w:val="0000FF"/>
        </w:rPr>
      </w:pPr>
    </w:p>
    <w:p w14:paraId="2470B0FB" w14:textId="77777777" w:rsidR="00FE60B3" w:rsidRDefault="00FE60B3" w:rsidP="004743ED">
      <w:pPr>
        <w:spacing w:after="0" w:line="240" w:lineRule="auto"/>
        <w:rPr>
          <w:rFonts w:asciiTheme="minorHAnsi" w:hAnsiTheme="minorHAnsi" w:cs="Arial"/>
          <w:b/>
          <w:color w:val="0000FF"/>
        </w:rPr>
      </w:pPr>
    </w:p>
    <w:p w14:paraId="12425831" w14:textId="77777777" w:rsidR="004743ED" w:rsidRPr="00B62F6A" w:rsidRDefault="004743ED" w:rsidP="004743ED">
      <w:pPr>
        <w:spacing w:after="0" w:line="240" w:lineRule="auto"/>
        <w:rPr>
          <w:rFonts w:asciiTheme="minorHAnsi" w:hAnsiTheme="minorHAnsi" w:cs="Arial"/>
          <w:b/>
          <w:color w:val="0000FF"/>
        </w:rPr>
      </w:pPr>
      <w:r>
        <w:rPr>
          <w:rFonts w:asciiTheme="minorHAnsi" w:hAnsiTheme="minorHAnsi" w:cs="Arial"/>
          <w:b/>
          <w:color w:val="0000FF"/>
        </w:rPr>
        <w:t>Correcting a File with Errors</w:t>
      </w:r>
    </w:p>
    <w:p w14:paraId="163DFC76" w14:textId="77777777" w:rsidR="00C86A64" w:rsidRDefault="00B908EC" w:rsidP="001F03D3">
      <w:pPr>
        <w:spacing w:after="0"/>
        <w:rPr>
          <w:rFonts w:asciiTheme="minorHAnsi" w:hAnsiTheme="minorHAnsi" w:cs="Arial"/>
        </w:rPr>
      </w:pPr>
      <w:r>
        <w:rPr>
          <w:rFonts w:asciiTheme="minorHAnsi" w:hAnsiTheme="minorHAnsi" w:cs="Arial"/>
        </w:rPr>
        <w:t xml:space="preserve">If an error appears </w:t>
      </w:r>
      <w:r w:rsidR="004743ED">
        <w:rPr>
          <w:rFonts w:asciiTheme="minorHAnsi" w:hAnsiTheme="minorHAnsi" w:cs="Arial"/>
        </w:rPr>
        <w:t>when I file is uploaded,</w:t>
      </w:r>
      <w:r>
        <w:rPr>
          <w:rFonts w:asciiTheme="minorHAnsi" w:hAnsiTheme="minorHAnsi" w:cs="Arial"/>
        </w:rPr>
        <w:t xml:space="preserve"> none of the records in the file will be processed. </w:t>
      </w:r>
      <w:r w:rsidR="004743ED">
        <w:rPr>
          <w:rFonts w:asciiTheme="minorHAnsi" w:hAnsiTheme="minorHAnsi" w:cs="Arial"/>
        </w:rPr>
        <w:t>Return to the original file and check that all required fields are included, and that the file has been saved as a tab-delimited text file. After saving any revisions to the file, upload it again, and repeat the process until all errors are resolved.</w:t>
      </w:r>
    </w:p>
    <w:p w14:paraId="630AF83B" w14:textId="77777777" w:rsidR="004743ED" w:rsidRPr="00B62F6A" w:rsidRDefault="004743ED" w:rsidP="001F03D3">
      <w:pPr>
        <w:spacing w:after="0"/>
        <w:rPr>
          <w:rFonts w:asciiTheme="minorHAnsi" w:hAnsiTheme="minorHAnsi" w:cs="Arial"/>
        </w:rPr>
      </w:pPr>
    </w:p>
    <w:p w14:paraId="36E1E692" w14:textId="77777777" w:rsidR="0096349F" w:rsidRPr="00757345" w:rsidRDefault="009229A4" w:rsidP="001F03D3">
      <w:pPr>
        <w:spacing w:after="0"/>
      </w:pPr>
      <w:r>
        <w:rPr>
          <w:rFonts w:cs="Arial"/>
          <w:sz w:val="20"/>
          <w:szCs w:val="20"/>
        </w:rPr>
        <w:br/>
      </w:r>
    </w:p>
    <w:sectPr w:rsidR="0096349F" w:rsidRPr="00757345" w:rsidSect="009A0CDF">
      <w:pgSz w:w="12240" w:h="15840" w:code="1"/>
      <w:pgMar w:top="720" w:right="720" w:bottom="720" w:left="720" w:header="14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86455" w14:textId="77777777" w:rsidR="005C7501" w:rsidRDefault="005C7501">
      <w:r>
        <w:separator/>
      </w:r>
    </w:p>
    <w:p w14:paraId="040DDE5C" w14:textId="77777777" w:rsidR="005C7501" w:rsidRDefault="005C7501"/>
  </w:endnote>
  <w:endnote w:type="continuationSeparator" w:id="0">
    <w:p w14:paraId="6EF16F61" w14:textId="77777777" w:rsidR="005C7501" w:rsidRDefault="005C7501">
      <w:r>
        <w:continuationSeparator/>
      </w:r>
    </w:p>
    <w:p w14:paraId="3F4ADFBD" w14:textId="77777777" w:rsidR="005C7501" w:rsidRDefault="005C7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00"/>
      <w:gridCol w:w="2450"/>
    </w:tblGrid>
    <w:tr w:rsidR="00696699" w14:paraId="2E817AAE" w14:textId="77777777" w:rsidTr="00923FEE">
      <w:tc>
        <w:tcPr>
          <w:tcW w:w="7000" w:type="dxa"/>
        </w:tcPr>
        <w:p w14:paraId="05C9613B" w14:textId="77777777" w:rsidR="00696699" w:rsidRDefault="00696699" w:rsidP="00103AB7">
          <w:pPr>
            <w:spacing w:before="20" w:after="20"/>
            <w:rPr>
              <w:rStyle w:val="PageNumber"/>
              <w:rFonts w:cs="Arial"/>
              <w:bCs/>
              <w:sz w:val="16"/>
              <w:szCs w:val="16"/>
            </w:rPr>
          </w:pPr>
          <w:r w:rsidRPr="00757345">
            <w:rPr>
              <w:rStyle w:val="PageNumber"/>
              <w:rFonts w:cs="Arial"/>
              <w:bCs/>
              <w:sz w:val="16"/>
              <w:szCs w:val="16"/>
            </w:rPr>
            <w:t>ACCME</w:t>
          </w:r>
          <w:r w:rsidRPr="00757345">
            <w:rPr>
              <w:rStyle w:val="PageNumber"/>
              <w:rFonts w:cs="Arial"/>
              <w:bCs/>
              <w:sz w:val="16"/>
              <w:szCs w:val="16"/>
              <w:vertAlign w:val="superscript"/>
            </w:rPr>
            <w:t>®</w:t>
          </w:r>
          <w:r w:rsidRPr="00757345">
            <w:rPr>
              <w:rStyle w:val="PageNumber"/>
              <w:rFonts w:cs="Arial"/>
              <w:bCs/>
              <w:sz w:val="16"/>
              <w:szCs w:val="16"/>
            </w:rPr>
            <w:t xml:space="preserve"> PARS Tab-Delimited </w:t>
          </w:r>
          <w:r>
            <w:rPr>
              <w:rStyle w:val="PageNumber"/>
              <w:rFonts w:cs="Arial"/>
              <w:bCs/>
              <w:sz w:val="16"/>
              <w:szCs w:val="16"/>
            </w:rPr>
            <w:t>Participant</w:t>
          </w:r>
          <w:r w:rsidRPr="00757345">
            <w:rPr>
              <w:rStyle w:val="PageNumber"/>
              <w:rFonts w:cs="Arial"/>
              <w:bCs/>
              <w:sz w:val="16"/>
              <w:szCs w:val="16"/>
            </w:rPr>
            <w:t xml:space="preserve"> Upload Instructions </w:t>
          </w:r>
        </w:p>
        <w:p w14:paraId="4C059826" w14:textId="2E992855" w:rsidR="00C23C1A" w:rsidRPr="00C23C1A" w:rsidRDefault="00C23C1A" w:rsidP="00103AB7">
          <w:pPr>
            <w:spacing w:before="20" w:after="20"/>
            <w:rPr>
              <w:rStyle w:val="PageNumber"/>
              <w:rFonts w:cs="Arial"/>
              <w:bCs/>
              <w:sz w:val="16"/>
              <w:szCs w:val="16"/>
            </w:rPr>
          </w:pPr>
          <w:r w:rsidRPr="00C23C1A">
            <w:rPr>
              <w:sz w:val="16"/>
              <w:szCs w:val="16"/>
            </w:rPr>
            <w:t xml:space="preserve">Learner Template B - For </w:t>
          </w:r>
          <w:r w:rsidR="00CB6A15">
            <w:rPr>
              <w:sz w:val="16"/>
              <w:szCs w:val="16"/>
            </w:rPr>
            <w:t>Licensee Data</w:t>
          </w:r>
        </w:p>
        <w:p w14:paraId="17519909" w14:textId="58D8E0E8" w:rsidR="00696699" w:rsidRDefault="00696699" w:rsidP="00103AB7">
          <w:pPr>
            <w:spacing w:before="20" w:after="20"/>
            <w:rPr>
              <w:rStyle w:val="PageNumber"/>
              <w:rFonts w:cs="Arial"/>
              <w:bCs/>
              <w:sz w:val="16"/>
              <w:szCs w:val="16"/>
            </w:rPr>
          </w:pPr>
          <w:r w:rsidRPr="00757345">
            <w:rPr>
              <w:rStyle w:val="PageNumber"/>
              <w:rFonts w:cs="Arial"/>
              <w:bCs/>
              <w:sz w:val="16"/>
              <w:szCs w:val="16"/>
            </w:rPr>
            <w:t xml:space="preserve">Page </w:t>
          </w:r>
          <w:r w:rsidRPr="00757345">
            <w:rPr>
              <w:rStyle w:val="PageNumber"/>
              <w:rFonts w:cs="Arial"/>
              <w:bCs/>
              <w:sz w:val="16"/>
              <w:szCs w:val="16"/>
            </w:rPr>
            <w:fldChar w:fldCharType="begin"/>
          </w:r>
          <w:r w:rsidRPr="00757345">
            <w:rPr>
              <w:rStyle w:val="PageNumber"/>
              <w:rFonts w:cs="Arial"/>
              <w:bCs/>
              <w:sz w:val="16"/>
              <w:szCs w:val="16"/>
            </w:rPr>
            <w:instrText xml:space="preserve"> PAGE </w:instrText>
          </w:r>
          <w:r w:rsidRPr="00757345">
            <w:rPr>
              <w:rStyle w:val="PageNumber"/>
              <w:rFonts w:cs="Arial"/>
              <w:bCs/>
              <w:sz w:val="16"/>
              <w:szCs w:val="16"/>
            </w:rPr>
            <w:fldChar w:fldCharType="separate"/>
          </w:r>
          <w:r w:rsidR="00E36EC8">
            <w:rPr>
              <w:rStyle w:val="PageNumber"/>
              <w:rFonts w:cs="Arial"/>
              <w:bCs/>
              <w:noProof/>
              <w:sz w:val="16"/>
              <w:szCs w:val="16"/>
            </w:rPr>
            <w:t>3</w:t>
          </w:r>
          <w:r w:rsidRPr="00757345">
            <w:rPr>
              <w:rStyle w:val="PageNumber"/>
              <w:rFonts w:cs="Arial"/>
              <w:bCs/>
              <w:sz w:val="16"/>
              <w:szCs w:val="16"/>
            </w:rPr>
            <w:fldChar w:fldCharType="end"/>
          </w:r>
          <w:r w:rsidRPr="00757345">
            <w:rPr>
              <w:rStyle w:val="PageNumber"/>
              <w:rFonts w:cs="Arial"/>
              <w:bCs/>
              <w:sz w:val="16"/>
              <w:szCs w:val="16"/>
            </w:rPr>
            <w:t xml:space="preserve"> of </w:t>
          </w:r>
          <w:r w:rsidRPr="00757345">
            <w:rPr>
              <w:rStyle w:val="PageNumber"/>
              <w:rFonts w:cs="Arial"/>
              <w:bCs/>
              <w:sz w:val="16"/>
              <w:szCs w:val="16"/>
            </w:rPr>
            <w:fldChar w:fldCharType="begin"/>
          </w:r>
          <w:r w:rsidRPr="00757345">
            <w:rPr>
              <w:rStyle w:val="PageNumber"/>
              <w:rFonts w:cs="Arial"/>
              <w:bCs/>
              <w:sz w:val="16"/>
              <w:szCs w:val="16"/>
            </w:rPr>
            <w:instrText xml:space="preserve"> NUMPAGES </w:instrText>
          </w:r>
          <w:r w:rsidRPr="00757345">
            <w:rPr>
              <w:rStyle w:val="PageNumber"/>
              <w:rFonts w:cs="Arial"/>
              <w:bCs/>
              <w:sz w:val="16"/>
              <w:szCs w:val="16"/>
            </w:rPr>
            <w:fldChar w:fldCharType="separate"/>
          </w:r>
          <w:r w:rsidR="00E36EC8">
            <w:rPr>
              <w:rStyle w:val="PageNumber"/>
              <w:rFonts w:cs="Arial"/>
              <w:bCs/>
              <w:noProof/>
              <w:sz w:val="16"/>
              <w:szCs w:val="16"/>
            </w:rPr>
            <w:t>15</w:t>
          </w:r>
          <w:r w:rsidRPr="00757345">
            <w:rPr>
              <w:rStyle w:val="PageNumber"/>
              <w:rFonts w:cs="Arial"/>
              <w:bCs/>
              <w:sz w:val="16"/>
              <w:szCs w:val="16"/>
            </w:rPr>
            <w:fldChar w:fldCharType="end"/>
          </w:r>
        </w:p>
        <w:p w14:paraId="7F1679BD" w14:textId="0DB74D2B" w:rsidR="001000CC" w:rsidRPr="00757345" w:rsidRDefault="00E36EC8" w:rsidP="00103AB7">
          <w:pPr>
            <w:spacing w:before="20" w:after="20"/>
            <w:rPr>
              <w:rStyle w:val="PageNumber"/>
              <w:rFonts w:cs="Arial"/>
              <w:bCs/>
              <w:sz w:val="16"/>
              <w:szCs w:val="16"/>
            </w:rPr>
          </w:pPr>
          <w:r>
            <w:rPr>
              <w:rStyle w:val="PageNumber"/>
              <w:rFonts w:cs="Arial"/>
              <w:bCs/>
              <w:sz w:val="16"/>
              <w:szCs w:val="16"/>
            </w:rPr>
            <w:t>784</w:t>
          </w:r>
          <w:r w:rsidR="00054102">
            <w:rPr>
              <w:rStyle w:val="PageNumber"/>
              <w:rFonts w:cs="Arial"/>
              <w:bCs/>
              <w:sz w:val="16"/>
              <w:szCs w:val="16"/>
            </w:rPr>
            <w:t>_201</w:t>
          </w:r>
          <w:r w:rsidR="008837E9">
            <w:rPr>
              <w:rStyle w:val="PageNumber"/>
              <w:rFonts w:cs="Arial"/>
              <w:bCs/>
              <w:sz w:val="16"/>
              <w:szCs w:val="16"/>
            </w:rPr>
            <w:t>80</w:t>
          </w:r>
          <w:r w:rsidR="00CB6A15">
            <w:rPr>
              <w:rStyle w:val="PageNumber"/>
              <w:rFonts w:cs="Arial"/>
              <w:bCs/>
              <w:sz w:val="16"/>
              <w:szCs w:val="16"/>
            </w:rPr>
            <w:t>717</w:t>
          </w:r>
        </w:p>
      </w:tc>
      <w:tc>
        <w:tcPr>
          <w:tcW w:w="2450" w:type="dxa"/>
        </w:tcPr>
        <w:p w14:paraId="1C493BF4" w14:textId="77777777" w:rsidR="00696699" w:rsidRPr="00757345" w:rsidRDefault="00696699" w:rsidP="00923FEE">
          <w:pPr>
            <w:spacing w:before="20" w:after="20"/>
            <w:jc w:val="right"/>
            <w:rPr>
              <w:rStyle w:val="PageNumber"/>
              <w:rFonts w:cs="Arial"/>
              <w:bCs/>
              <w:i/>
              <w:sz w:val="16"/>
              <w:szCs w:val="16"/>
            </w:rPr>
          </w:pPr>
        </w:p>
        <w:p w14:paraId="408DAF85" w14:textId="77777777" w:rsidR="00696699" w:rsidRPr="00757345" w:rsidRDefault="00696699" w:rsidP="00923FEE">
          <w:pPr>
            <w:spacing w:before="20" w:after="20"/>
            <w:jc w:val="right"/>
            <w:rPr>
              <w:rStyle w:val="PageNumber"/>
              <w:rFonts w:cs="Arial"/>
              <w:bCs/>
              <w:i/>
              <w:sz w:val="16"/>
              <w:szCs w:val="16"/>
            </w:rPr>
          </w:pPr>
        </w:p>
        <w:p w14:paraId="16935DC8" w14:textId="3BE5CC33" w:rsidR="00696699" w:rsidRPr="00757345" w:rsidRDefault="00696699" w:rsidP="00914D5E">
          <w:pPr>
            <w:spacing w:before="20" w:after="20"/>
            <w:jc w:val="right"/>
            <w:rPr>
              <w:rStyle w:val="PageNumber"/>
              <w:rFonts w:cs="Arial"/>
              <w:bCs/>
              <w:i/>
              <w:sz w:val="16"/>
              <w:szCs w:val="16"/>
            </w:rPr>
          </w:pPr>
          <w:r w:rsidRPr="00757345">
            <w:rPr>
              <w:rStyle w:val="PageNumber"/>
              <w:rFonts w:cs="Arial"/>
              <w:bCs/>
              <w:i/>
              <w:sz w:val="16"/>
              <w:szCs w:val="16"/>
            </w:rPr>
            <w:t>Last Update:</w:t>
          </w:r>
          <w:r w:rsidR="00CB6A15">
            <w:rPr>
              <w:rStyle w:val="PageNumber"/>
              <w:rFonts w:cs="Arial"/>
              <w:bCs/>
              <w:i/>
              <w:sz w:val="16"/>
              <w:szCs w:val="16"/>
            </w:rPr>
            <w:t xml:space="preserve"> July 17</w:t>
          </w:r>
          <w:r w:rsidR="008837E9">
            <w:rPr>
              <w:rStyle w:val="PageNumber"/>
              <w:rFonts w:cs="Arial"/>
              <w:bCs/>
              <w:i/>
              <w:sz w:val="16"/>
              <w:szCs w:val="16"/>
            </w:rPr>
            <w:t>, 2018</w:t>
          </w:r>
        </w:p>
      </w:tc>
    </w:tr>
  </w:tbl>
  <w:p w14:paraId="384C2174" w14:textId="77777777" w:rsidR="00696699" w:rsidRDefault="00696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E30E9" w14:textId="77777777" w:rsidR="005C7501" w:rsidRDefault="005C7501">
      <w:r>
        <w:separator/>
      </w:r>
    </w:p>
    <w:p w14:paraId="208708BA" w14:textId="77777777" w:rsidR="005C7501" w:rsidRDefault="005C7501"/>
  </w:footnote>
  <w:footnote w:type="continuationSeparator" w:id="0">
    <w:p w14:paraId="359EBE16" w14:textId="77777777" w:rsidR="005C7501" w:rsidRDefault="005C7501">
      <w:r>
        <w:continuationSeparator/>
      </w:r>
    </w:p>
    <w:p w14:paraId="25EF2BAF" w14:textId="77777777" w:rsidR="005C7501" w:rsidRDefault="005C75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9FE16" w14:textId="3C8EBFED" w:rsidR="00696699" w:rsidRPr="00B81266" w:rsidRDefault="006E1DE1" w:rsidP="00C0255F">
    <w:pPr>
      <w:pStyle w:val="Header"/>
      <w:tabs>
        <w:tab w:val="clear" w:pos="4320"/>
        <w:tab w:val="clear" w:pos="8640"/>
        <w:tab w:val="right" w:pos="9360"/>
      </w:tabs>
      <w:spacing w:before="60"/>
      <w:jc w:val="both"/>
    </w:pPr>
    <w:r>
      <w:rPr>
        <w:noProof/>
      </w:rPr>
      <w:drawing>
        <wp:anchor distT="0" distB="0" distL="114300" distR="114300" simplePos="0" relativeHeight="251657216" behindDoc="1" locked="0" layoutInCell="1" allowOverlap="1" wp14:anchorId="5D828E4E" wp14:editId="363BC6A8">
          <wp:simplePos x="0" y="0"/>
          <wp:positionH relativeFrom="column">
            <wp:posOffset>-441463</wp:posOffset>
          </wp:positionH>
          <wp:positionV relativeFrom="paragraph">
            <wp:posOffset>-91661</wp:posOffset>
          </wp:positionV>
          <wp:extent cx="1129665" cy="1333500"/>
          <wp:effectExtent l="0" t="0" r="0" b="0"/>
          <wp:wrapNone/>
          <wp:docPr id="1" name="Picture 1" descr="C:\Users\asrebro\AppData\Local\Microsoft\Windows\Temporary Internet Files\Content.Word\ACCME-Symbol-and-Acronym-Vertical-full-color.jpg"/>
          <wp:cNvGraphicFramePr/>
          <a:graphic xmlns:a="http://schemas.openxmlformats.org/drawingml/2006/main">
            <a:graphicData uri="http://schemas.openxmlformats.org/drawingml/2006/picture">
              <pic:pic xmlns:pic="http://schemas.openxmlformats.org/drawingml/2006/picture">
                <pic:nvPicPr>
                  <pic:cNvPr id="1" name="Picture 1" descr="C:\Users\asrebro\AppData\Local\Microsoft\Windows\Temporary Internet Files\Content.Word\ACCME-Symbol-and-Acronym-Vertical-full-colo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966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6699">
      <w:t xml:space="preserve">     </w:t>
    </w:r>
  </w:p>
  <w:p w14:paraId="014B851A" w14:textId="68D4B716" w:rsidR="00696699" w:rsidRDefault="00696699" w:rsidP="00C0255F">
    <w:pPr>
      <w:pStyle w:val="Header"/>
      <w:tabs>
        <w:tab w:val="clear" w:pos="4320"/>
        <w:tab w:val="clear" w:pos="8640"/>
        <w:tab w:val="right" w:pos="9360"/>
      </w:tabs>
      <w:spacing w:before="60"/>
      <w:ind w:left="720" w:hanging="720"/>
      <w:jc w:val="center"/>
      <w:rPr>
        <w:b/>
        <w:sz w:val="28"/>
        <w:szCs w:val="28"/>
      </w:rPr>
    </w:pPr>
    <w:r>
      <w:rPr>
        <w:b/>
        <w:sz w:val="28"/>
        <w:szCs w:val="28"/>
      </w:rPr>
      <w:t>PARS Participant</w:t>
    </w:r>
    <w:r w:rsidRPr="00B81266">
      <w:rPr>
        <w:b/>
        <w:sz w:val="28"/>
        <w:szCs w:val="28"/>
      </w:rPr>
      <w:t xml:space="preserve"> Tab Delimited File </w:t>
    </w:r>
    <w:r>
      <w:rPr>
        <w:b/>
        <w:sz w:val="28"/>
        <w:szCs w:val="28"/>
      </w:rPr>
      <w:t xml:space="preserve">Upload </w:t>
    </w:r>
    <w:r w:rsidRPr="00B81266">
      <w:rPr>
        <w:b/>
        <w:sz w:val="28"/>
        <w:szCs w:val="28"/>
      </w:rPr>
      <w:t>Instructions</w:t>
    </w:r>
  </w:p>
  <w:p w14:paraId="23F6E33B" w14:textId="31A8AA47" w:rsidR="00696699" w:rsidRPr="00C0255F" w:rsidRDefault="00914D5E" w:rsidP="008E2288">
    <w:pPr>
      <w:pStyle w:val="Header"/>
      <w:tabs>
        <w:tab w:val="clear" w:pos="4320"/>
        <w:tab w:val="clear" w:pos="8640"/>
        <w:tab w:val="right" w:pos="9360"/>
      </w:tabs>
      <w:spacing w:before="60"/>
      <w:ind w:left="720" w:hanging="720"/>
      <w:jc w:val="center"/>
      <w:rPr>
        <w:b/>
        <w:sz w:val="28"/>
        <w:szCs w:val="28"/>
      </w:rPr>
    </w:pPr>
    <w:r>
      <w:rPr>
        <w:b/>
        <w:sz w:val="28"/>
        <w:szCs w:val="28"/>
      </w:rPr>
      <w:t xml:space="preserve">Learner Template B </w:t>
    </w:r>
    <w:r w:rsidR="009F61D4">
      <w:rPr>
        <w:b/>
        <w:sz w:val="28"/>
        <w:szCs w:val="28"/>
      </w:rPr>
      <w:t>– For Submitting Licensee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113"/>
    <w:multiLevelType w:val="hybridMultilevel"/>
    <w:tmpl w:val="305CAF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C452A6"/>
    <w:multiLevelType w:val="hybridMultilevel"/>
    <w:tmpl w:val="305CAF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2563E4"/>
    <w:multiLevelType w:val="hybridMultilevel"/>
    <w:tmpl w:val="35C09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B37C4"/>
    <w:multiLevelType w:val="hybridMultilevel"/>
    <w:tmpl w:val="F77274FE"/>
    <w:lvl w:ilvl="0" w:tplc="5032029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5D19F4"/>
    <w:multiLevelType w:val="hybridMultilevel"/>
    <w:tmpl w:val="34E6D0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2E677C"/>
    <w:multiLevelType w:val="hybridMultilevel"/>
    <w:tmpl w:val="F21CA3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51739D"/>
    <w:multiLevelType w:val="hybridMultilevel"/>
    <w:tmpl w:val="7B3C4B4C"/>
    <w:lvl w:ilvl="0" w:tplc="0409000F">
      <w:start w:val="1"/>
      <w:numFmt w:val="decimal"/>
      <w:pStyle w:val="Heading3NumberedLis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546853"/>
    <w:multiLevelType w:val="hybridMultilevel"/>
    <w:tmpl w:val="72FED6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F476AA"/>
    <w:multiLevelType w:val="hybridMultilevel"/>
    <w:tmpl w:val="305CAF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BC3B27"/>
    <w:multiLevelType w:val="hybridMultilevel"/>
    <w:tmpl w:val="305CAF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9746F8"/>
    <w:multiLevelType w:val="hybridMultilevel"/>
    <w:tmpl w:val="DCC4E8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B3386"/>
    <w:multiLevelType w:val="hybridMultilevel"/>
    <w:tmpl w:val="A79A5F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E356C3"/>
    <w:multiLevelType w:val="hybridMultilevel"/>
    <w:tmpl w:val="360CF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F30171"/>
    <w:multiLevelType w:val="hybridMultilevel"/>
    <w:tmpl w:val="E682C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02773"/>
    <w:multiLevelType w:val="hybridMultilevel"/>
    <w:tmpl w:val="305CAF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8C7DBF"/>
    <w:multiLevelType w:val="hybridMultilevel"/>
    <w:tmpl w:val="51245C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5B5FAB"/>
    <w:multiLevelType w:val="hybridMultilevel"/>
    <w:tmpl w:val="5254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32782"/>
    <w:multiLevelType w:val="hybridMultilevel"/>
    <w:tmpl w:val="6E867D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82BDB"/>
    <w:multiLevelType w:val="hybridMultilevel"/>
    <w:tmpl w:val="305CAF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205017"/>
    <w:multiLevelType w:val="hybridMultilevel"/>
    <w:tmpl w:val="305CAF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DD39C3"/>
    <w:multiLevelType w:val="hybridMultilevel"/>
    <w:tmpl w:val="51245C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585879"/>
    <w:multiLevelType w:val="hybridMultilevel"/>
    <w:tmpl w:val="0EB2443C"/>
    <w:lvl w:ilvl="0" w:tplc="0462A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C120C7"/>
    <w:multiLevelType w:val="hybridMultilevel"/>
    <w:tmpl w:val="D74279E4"/>
    <w:lvl w:ilvl="0" w:tplc="272AC06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4595A"/>
    <w:multiLevelType w:val="hybridMultilevel"/>
    <w:tmpl w:val="224A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E47FE"/>
    <w:multiLevelType w:val="hybridMultilevel"/>
    <w:tmpl w:val="F4D08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D61F4D"/>
    <w:multiLevelType w:val="hybridMultilevel"/>
    <w:tmpl w:val="305CAF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EE3D9D"/>
    <w:multiLevelType w:val="hybridMultilevel"/>
    <w:tmpl w:val="305CAF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7A1B65"/>
    <w:multiLevelType w:val="hybridMultilevel"/>
    <w:tmpl w:val="5558A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7143B2"/>
    <w:multiLevelType w:val="hybridMultilevel"/>
    <w:tmpl w:val="187A74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F329BF"/>
    <w:multiLevelType w:val="multilevel"/>
    <w:tmpl w:val="9B30EC7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62F35742"/>
    <w:multiLevelType w:val="hybridMultilevel"/>
    <w:tmpl w:val="A170C90E"/>
    <w:lvl w:ilvl="0" w:tplc="6BB6BF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6A0674"/>
    <w:multiLevelType w:val="hybridMultilevel"/>
    <w:tmpl w:val="51245C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7C663C"/>
    <w:multiLevelType w:val="hybridMultilevel"/>
    <w:tmpl w:val="51245C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913623"/>
    <w:multiLevelType w:val="hybridMultilevel"/>
    <w:tmpl w:val="51245C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D355D47"/>
    <w:multiLevelType w:val="hybridMultilevel"/>
    <w:tmpl w:val="51245C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D30D8F"/>
    <w:multiLevelType w:val="hybridMultilevel"/>
    <w:tmpl w:val="D632ECB6"/>
    <w:lvl w:ilvl="0" w:tplc="B2526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806149"/>
    <w:multiLevelType w:val="hybridMultilevel"/>
    <w:tmpl w:val="DD1A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BA0F47"/>
    <w:multiLevelType w:val="hybridMultilevel"/>
    <w:tmpl w:val="0F1E3918"/>
    <w:lvl w:ilvl="0" w:tplc="8D742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1C2B55"/>
    <w:multiLevelType w:val="hybridMultilevel"/>
    <w:tmpl w:val="305CAF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926E10"/>
    <w:multiLevelType w:val="hybridMultilevel"/>
    <w:tmpl w:val="305CAF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A9E5023"/>
    <w:multiLevelType w:val="hybridMultilevel"/>
    <w:tmpl w:val="305CAF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B901BE7"/>
    <w:multiLevelType w:val="hybridMultilevel"/>
    <w:tmpl w:val="305CAF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BC62312"/>
    <w:multiLevelType w:val="hybridMultilevel"/>
    <w:tmpl w:val="A2DA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FF4483"/>
    <w:multiLevelType w:val="hybridMultilevel"/>
    <w:tmpl w:val="E73C9586"/>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826B23"/>
    <w:multiLevelType w:val="hybridMultilevel"/>
    <w:tmpl w:val="305CAF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6"/>
  </w:num>
  <w:num w:numId="3">
    <w:abstractNumId w:val="24"/>
  </w:num>
  <w:num w:numId="4">
    <w:abstractNumId w:val="7"/>
  </w:num>
  <w:num w:numId="5">
    <w:abstractNumId w:val="33"/>
  </w:num>
  <w:num w:numId="6">
    <w:abstractNumId w:val="32"/>
  </w:num>
  <w:num w:numId="7">
    <w:abstractNumId w:val="20"/>
  </w:num>
  <w:num w:numId="8">
    <w:abstractNumId w:val="15"/>
  </w:num>
  <w:num w:numId="9">
    <w:abstractNumId w:val="31"/>
  </w:num>
  <w:num w:numId="10">
    <w:abstractNumId w:val="10"/>
  </w:num>
  <w:num w:numId="11">
    <w:abstractNumId w:val="34"/>
  </w:num>
  <w:num w:numId="12">
    <w:abstractNumId w:val="18"/>
  </w:num>
  <w:num w:numId="13">
    <w:abstractNumId w:val="0"/>
  </w:num>
  <w:num w:numId="14">
    <w:abstractNumId w:val="41"/>
  </w:num>
  <w:num w:numId="15">
    <w:abstractNumId w:val="25"/>
  </w:num>
  <w:num w:numId="16">
    <w:abstractNumId w:val="8"/>
  </w:num>
  <w:num w:numId="17">
    <w:abstractNumId w:val="14"/>
  </w:num>
  <w:num w:numId="18">
    <w:abstractNumId w:val="9"/>
  </w:num>
  <w:num w:numId="19">
    <w:abstractNumId w:val="1"/>
  </w:num>
  <w:num w:numId="20">
    <w:abstractNumId w:val="40"/>
  </w:num>
  <w:num w:numId="21">
    <w:abstractNumId w:val="38"/>
  </w:num>
  <w:num w:numId="22">
    <w:abstractNumId w:val="28"/>
  </w:num>
  <w:num w:numId="23">
    <w:abstractNumId w:val="5"/>
  </w:num>
  <w:num w:numId="24">
    <w:abstractNumId w:val="19"/>
  </w:num>
  <w:num w:numId="25">
    <w:abstractNumId w:val="26"/>
  </w:num>
  <w:num w:numId="26">
    <w:abstractNumId w:val="44"/>
  </w:num>
  <w:num w:numId="27">
    <w:abstractNumId w:val="39"/>
  </w:num>
  <w:num w:numId="28">
    <w:abstractNumId w:val="21"/>
  </w:num>
  <w:num w:numId="29">
    <w:abstractNumId w:val="35"/>
  </w:num>
  <w:num w:numId="30">
    <w:abstractNumId w:val="37"/>
  </w:num>
  <w:num w:numId="31">
    <w:abstractNumId w:val="12"/>
  </w:num>
  <w:num w:numId="32">
    <w:abstractNumId w:val="2"/>
  </w:num>
  <w:num w:numId="33">
    <w:abstractNumId w:val="16"/>
  </w:num>
  <w:num w:numId="34">
    <w:abstractNumId w:val="17"/>
  </w:num>
  <w:num w:numId="35">
    <w:abstractNumId w:val="42"/>
  </w:num>
  <w:num w:numId="36">
    <w:abstractNumId w:val="30"/>
  </w:num>
  <w:num w:numId="37">
    <w:abstractNumId w:val="22"/>
  </w:num>
  <w:num w:numId="38">
    <w:abstractNumId w:val="4"/>
  </w:num>
  <w:num w:numId="39">
    <w:abstractNumId w:val="36"/>
  </w:num>
  <w:num w:numId="40">
    <w:abstractNumId w:val="3"/>
  </w:num>
  <w:num w:numId="41">
    <w:abstractNumId w:val="43"/>
  </w:num>
  <w:num w:numId="42">
    <w:abstractNumId w:val="13"/>
  </w:num>
  <w:num w:numId="43">
    <w:abstractNumId w:val="27"/>
  </w:num>
  <w:num w:numId="44">
    <w:abstractNumId w:val="11"/>
  </w:num>
  <w:num w:numId="45">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橄ㄴﹸ٨ࢢ찔㈇"/>
    <w:docVar w:name="dgnword-eventsink" w:val="롔۲뢄۲뢤۲룄۲룴۲뤄۲륄۲륄۲릔۲맄۲매۲먄۲먴۲멄۲몄۲몄۲뫔۲묄۲묤۲뭄۲뭴۲뮄۲믄۲믄۲바۲뱄۲뱤۲버۲벴۲별۲봄۲봄۲뵔۲분۲붤۲뷄۲뷴۲븄۲비۲"/>
  </w:docVars>
  <w:rsids>
    <w:rsidRoot w:val="00FC49C9"/>
    <w:rsid w:val="000005C9"/>
    <w:rsid w:val="00000F1C"/>
    <w:rsid w:val="00002291"/>
    <w:rsid w:val="00012DC5"/>
    <w:rsid w:val="00013723"/>
    <w:rsid w:val="0002057D"/>
    <w:rsid w:val="00023B70"/>
    <w:rsid w:val="00027CBE"/>
    <w:rsid w:val="00027EA9"/>
    <w:rsid w:val="00027FE9"/>
    <w:rsid w:val="0003107B"/>
    <w:rsid w:val="00033937"/>
    <w:rsid w:val="00042223"/>
    <w:rsid w:val="00043443"/>
    <w:rsid w:val="00043C7C"/>
    <w:rsid w:val="0004462E"/>
    <w:rsid w:val="00044665"/>
    <w:rsid w:val="00054102"/>
    <w:rsid w:val="00055767"/>
    <w:rsid w:val="00056EF6"/>
    <w:rsid w:val="0007077C"/>
    <w:rsid w:val="0007083B"/>
    <w:rsid w:val="00074827"/>
    <w:rsid w:val="00077C14"/>
    <w:rsid w:val="0008053A"/>
    <w:rsid w:val="00081803"/>
    <w:rsid w:val="00085378"/>
    <w:rsid w:val="000853E6"/>
    <w:rsid w:val="000B18A1"/>
    <w:rsid w:val="000B29A7"/>
    <w:rsid w:val="000D30D3"/>
    <w:rsid w:val="000E3C64"/>
    <w:rsid w:val="000E4564"/>
    <w:rsid w:val="000E4C7F"/>
    <w:rsid w:val="000F0CB2"/>
    <w:rsid w:val="000F5E2F"/>
    <w:rsid w:val="001000CC"/>
    <w:rsid w:val="00100206"/>
    <w:rsid w:val="001010AB"/>
    <w:rsid w:val="00103AB7"/>
    <w:rsid w:val="00104EF2"/>
    <w:rsid w:val="0010697C"/>
    <w:rsid w:val="00106EE2"/>
    <w:rsid w:val="00114719"/>
    <w:rsid w:val="00114C2C"/>
    <w:rsid w:val="0012087B"/>
    <w:rsid w:val="00121BDE"/>
    <w:rsid w:val="001359B8"/>
    <w:rsid w:val="00140609"/>
    <w:rsid w:val="001649BB"/>
    <w:rsid w:val="001735A6"/>
    <w:rsid w:val="00173E81"/>
    <w:rsid w:val="00175693"/>
    <w:rsid w:val="001867CF"/>
    <w:rsid w:val="00195F32"/>
    <w:rsid w:val="001A51B3"/>
    <w:rsid w:val="001A749C"/>
    <w:rsid w:val="001B0FFE"/>
    <w:rsid w:val="001B1077"/>
    <w:rsid w:val="001B3B9A"/>
    <w:rsid w:val="001B41AE"/>
    <w:rsid w:val="001C1025"/>
    <w:rsid w:val="001D0D26"/>
    <w:rsid w:val="001D1973"/>
    <w:rsid w:val="001D44C2"/>
    <w:rsid w:val="001D716A"/>
    <w:rsid w:val="001D73E4"/>
    <w:rsid w:val="001E5457"/>
    <w:rsid w:val="001F03D3"/>
    <w:rsid w:val="00203DF1"/>
    <w:rsid w:val="00205B5E"/>
    <w:rsid w:val="002067EA"/>
    <w:rsid w:val="00211AB2"/>
    <w:rsid w:val="00214CE9"/>
    <w:rsid w:val="00226C17"/>
    <w:rsid w:val="00232407"/>
    <w:rsid w:val="00235B84"/>
    <w:rsid w:val="002379AA"/>
    <w:rsid w:val="0024033D"/>
    <w:rsid w:val="00244196"/>
    <w:rsid w:val="002474ED"/>
    <w:rsid w:val="002512D8"/>
    <w:rsid w:val="002530DB"/>
    <w:rsid w:val="002616DF"/>
    <w:rsid w:val="002664F6"/>
    <w:rsid w:val="00271343"/>
    <w:rsid w:val="00274344"/>
    <w:rsid w:val="002766A5"/>
    <w:rsid w:val="00280A17"/>
    <w:rsid w:val="00280D50"/>
    <w:rsid w:val="00283B27"/>
    <w:rsid w:val="002A0463"/>
    <w:rsid w:val="002A1254"/>
    <w:rsid w:val="002C123F"/>
    <w:rsid w:val="002D2D9D"/>
    <w:rsid w:val="002D2F46"/>
    <w:rsid w:val="002D3833"/>
    <w:rsid w:val="002D44C2"/>
    <w:rsid w:val="002E05BB"/>
    <w:rsid w:val="002F0578"/>
    <w:rsid w:val="002F5D50"/>
    <w:rsid w:val="002F6B44"/>
    <w:rsid w:val="00302C60"/>
    <w:rsid w:val="0030404A"/>
    <w:rsid w:val="003044B8"/>
    <w:rsid w:val="00314518"/>
    <w:rsid w:val="00320BC4"/>
    <w:rsid w:val="00323F69"/>
    <w:rsid w:val="00324D34"/>
    <w:rsid w:val="0033110E"/>
    <w:rsid w:val="00331CB3"/>
    <w:rsid w:val="00336438"/>
    <w:rsid w:val="00341B63"/>
    <w:rsid w:val="00341FA0"/>
    <w:rsid w:val="00342B0A"/>
    <w:rsid w:val="003440DA"/>
    <w:rsid w:val="003448EF"/>
    <w:rsid w:val="003578CB"/>
    <w:rsid w:val="00360D75"/>
    <w:rsid w:val="003611FE"/>
    <w:rsid w:val="003613F2"/>
    <w:rsid w:val="00362E02"/>
    <w:rsid w:val="00364205"/>
    <w:rsid w:val="00365E8F"/>
    <w:rsid w:val="00375F78"/>
    <w:rsid w:val="00376345"/>
    <w:rsid w:val="00377B60"/>
    <w:rsid w:val="003866E9"/>
    <w:rsid w:val="003875A5"/>
    <w:rsid w:val="003969ED"/>
    <w:rsid w:val="003A2B99"/>
    <w:rsid w:val="003B03EE"/>
    <w:rsid w:val="003B4236"/>
    <w:rsid w:val="003B47B7"/>
    <w:rsid w:val="003D0649"/>
    <w:rsid w:val="003D18A6"/>
    <w:rsid w:val="003D3D54"/>
    <w:rsid w:val="003D3E0F"/>
    <w:rsid w:val="003E0717"/>
    <w:rsid w:val="003E205A"/>
    <w:rsid w:val="003E37B9"/>
    <w:rsid w:val="003E4639"/>
    <w:rsid w:val="003E65F7"/>
    <w:rsid w:val="003F7F80"/>
    <w:rsid w:val="00402492"/>
    <w:rsid w:val="004058BE"/>
    <w:rsid w:val="00406219"/>
    <w:rsid w:val="00417E92"/>
    <w:rsid w:val="004279FD"/>
    <w:rsid w:val="00444483"/>
    <w:rsid w:val="00444525"/>
    <w:rsid w:val="00445397"/>
    <w:rsid w:val="00447E5F"/>
    <w:rsid w:val="0046055F"/>
    <w:rsid w:val="00465EEA"/>
    <w:rsid w:val="00467676"/>
    <w:rsid w:val="004743ED"/>
    <w:rsid w:val="00481FF9"/>
    <w:rsid w:val="00485C95"/>
    <w:rsid w:val="004870C5"/>
    <w:rsid w:val="004927FA"/>
    <w:rsid w:val="004A13B9"/>
    <w:rsid w:val="004A587E"/>
    <w:rsid w:val="004B102C"/>
    <w:rsid w:val="004B1A5E"/>
    <w:rsid w:val="004B1E74"/>
    <w:rsid w:val="004C5C05"/>
    <w:rsid w:val="004D2E39"/>
    <w:rsid w:val="004D6BAE"/>
    <w:rsid w:val="004E0004"/>
    <w:rsid w:val="004E17F0"/>
    <w:rsid w:val="004E1DFB"/>
    <w:rsid w:val="004E30B4"/>
    <w:rsid w:val="004E6071"/>
    <w:rsid w:val="004F4809"/>
    <w:rsid w:val="0050348B"/>
    <w:rsid w:val="00511154"/>
    <w:rsid w:val="005159AA"/>
    <w:rsid w:val="005162BE"/>
    <w:rsid w:val="005173CF"/>
    <w:rsid w:val="00522D31"/>
    <w:rsid w:val="00523B74"/>
    <w:rsid w:val="005258CA"/>
    <w:rsid w:val="00532888"/>
    <w:rsid w:val="00533DFD"/>
    <w:rsid w:val="00536945"/>
    <w:rsid w:val="005407FD"/>
    <w:rsid w:val="005438C9"/>
    <w:rsid w:val="00544BB4"/>
    <w:rsid w:val="0055048F"/>
    <w:rsid w:val="00552C60"/>
    <w:rsid w:val="0055435A"/>
    <w:rsid w:val="0055638A"/>
    <w:rsid w:val="005622AD"/>
    <w:rsid w:val="00566586"/>
    <w:rsid w:val="005678B2"/>
    <w:rsid w:val="0057440B"/>
    <w:rsid w:val="005821E6"/>
    <w:rsid w:val="00583D80"/>
    <w:rsid w:val="00585AC6"/>
    <w:rsid w:val="00590078"/>
    <w:rsid w:val="00593D2F"/>
    <w:rsid w:val="005941D9"/>
    <w:rsid w:val="005956C3"/>
    <w:rsid w:val="005A1E18"/>
    <w:rsid w:val="005A2115"/>
    <w:rsid w:val="005A335B"/>
    <w:rsid w:val="005B0825"/>
    <w:rsid w:val="005B3263"/>
    <w:rsid w:val="005B77BF"/>
    <w:rsid w:val="005C371B"/>
    <w:rsid w:val="005C6D7A"/>
    <w:rsid w:val="005C7501"/>
    <w:rsid w:val="005F7A4A"/>
    <w:rsid w:val="006010F3"/>
    <w:rsid w:val="0060170F"/>
    <w:rsid w:val="00602682"/>
    <w:rsid w:val="006039CA"/>
    <w:rsid w:val="00604B0D"/>
    <w:rsid w:val="00604C8F"/>
    <w:rsid w:val="00605381"/>
    <w:rsid w:val="00606B5C"/>
    <w:rsid w:val="00606DE0"/>
    <w:rsid w:val="0061611B"/>
    <w:rsid w:val="006327A9"/>
    <w:rsid w:val="00645B1A"/>
    <w:rsid w:val="00655849"/>
    <w:rsid w:val="006661C7"/>
    <w:rsid w:val="006715BF"/>
    <w:rsid w:val="00676C94"/>
    <w:rsid w:val="00677064"/>
    <w:rsid w:val="00677604"/>
    <w:rsid w:val="006867C2"/>
    <w:rsid w:val="006925A3"/>
    <w:rsid w:val="00693B2D"/>
    <w:rsid w:val="00696699"/>
    <w:rsid w:val="006A1109"/>
    <w:rsid w:val="006A5089"/>
    <w:rsid w:val="006A510B"/>
    <w:rsid w:val="006A5901"/>
    <w:rsid w:val="006B33B9"/>
    <w:rsid w:val="006B46F7"/>
    <w:rsid w:val="006B7E2C"/>
    <w:rsid w:val="006C0406"/>
    <w:rsid w:val="006C1A9F"/>
    <w:rsid w:val="006C1E33"/>
    <w:rsid w:val="006C3F98"/>
    <w:rsid w:val="006C54D5"/>
    <w:rsid w:val="006D5D9F"/>
    <w:rsid w:val="006E0276"/>
    <w:rsid w:val="006E0F32"/>
    <w:rsid w:val="006E1DE1"/>
    <w:rsid w:val="006E5C2C"/>
    <w:rsid w:val="006F3636"/>
    <w:rsid w:val="006F6FA2"/>
    <w:rsid w:val="006F7C15"/>
    <w:rsid w:val="006F7E1E"/>
    <w:rsid w:val="0070110A"/>
    <w:rsid w:val="00705175"/>
    <w:rsid w:val="00705AE2"/>
    <w:rsid w:val="00712C33"/>
    <w:rsid w:val="00716A97"/>
    <w:rsid w:val="007216AD"/>
    <w:rsid w:val="007255D3"/>
    <w:rsid w:val="00751D1D"/>
    <w:rsid w:val="0075291E"/>
    <w:rsid w:val="007558F1"/>
    <w:rsid w:val="00755A5E"/>
    <w:rsid w:val="00757345"/>
    <w:rsid w:val="0076082A"/>
    <w:rsid w:val="007646AC"/>
    <w:rsid w:val="007646CB"/>
    <w:rsid w:val="0077041D"/>
    <w:rsid w:val="0077256C"/>
    <w:rsid w:val="00775F82"/>
    <w:rsid w:val="00776746"/>
    <w:rsid w:val="00777769"/>
    <w:rsid w:val="00780567"/>
    <w:rsid w:val="00782B5A"/>
    <w:rsid w:val="00785DBB"/>
    <w:rsid w:val="007870F9"/>
    <w:rsid w:val="00791165"/>
    <w:rsid w:val="0079476B"/>
    <w:rsid w:val="007A02FE"/>
    <w:rsid w:val="007A089F"/>
    <w:rsid w:val="007A27D8"/>
    <w:rsid w:val="007A2B16"/>
    <w:rsid w:val="007A38C3"/>
    <w:rsid w:val="007B016B"/>
    <w:rsid w:val="007B3208"/>
    <w:rsid w:val="007B6A6C"/>
    <w:rsid w:val="007B7514"/>
    <w:rsid w:val="007C4F21"/>
    <w:rsid w:val="007D074F"/>
    <w:rsid w:val="007D0E02"/>
    <w:rsid w:val="007D1C34"/>
    <w:rsid w:val="007E7312"/>
    <w:rsid w:val="007F31E8"/>
    <w:rsid w:val="00801A0D"/>
    <w:rsid w:val="0080616D"/>
    <w:rsid w:val="008072D8"/>
    <w:rsid w:val="008113B4"/>
    <w:rsid w:val="00811F50"/>
    <w:rsid w:val="008137B2"/>
    <w:rsid w:val="00821770"/>
    <w:rsid w:val="00823EBD"/>
    <w:rsid w:val="00830BE3"/>
    <w:rsid w:val="00832104"/>
    <w:rsid w:val="00833A08"/>
    <w:rsid w:val="008367E2"/>
    <w:rsid w:val="0084231A"/>
    <w:rsid w:val="00847564"/>
    <w:rsid w:val="00866C7E"/>
    <w:rsid w:val="0086756B"/>
    <w:rsid w:val="008700A6"/>
    <w:rsid w:val="008837E9"/>
    <w:rsid w:val="0088550F"/>
    <w:rsid w:val="00887524"/>
    <w:rsid w:val="00887AA2"/>
    <w:rsid w:val="008927FC"/>
    <w:rsid w:val="00892F91"/>
    <w:rsid w:val="008A23DC"/>
    <w:rsid w:val="008A3E6D"/>
    <w:rsid w:val="008A6DCE"/>
    <w:rsid w:val="008B1B30"/>
    <w:rsid w:val="008B3A3D"/>
    <w:rsid w:val="008B47EA"/>
    <w:rsid w:val="008C2E39"/>
    <w:rsid w:val="008C499B"/>
    <w:rsid w:val="008D1628"/>
    <w:rsid w:val="008D7770"/>
    <w:rsid w:val="008E2288"/>
    <w:rsid w:val="008E4EFA"/>
    <w:rsid w:val="008E55CB"/>
    <w:rsid w:val="008E6267"/>
    <w:rsid w:val="008F3CAC"/>
    <w:rsid w:val="008F4232"/>
    <w:rsid w:val="008F564F"/>
    <w:rsid w:val="008F64D5"/>
    <w:rsid w:val="00900755"/>
    <w:rsid w:val="009119EE"/>
    <w:rsid w:val="009121C4"/>
    <w:rsid w:val="00914D5E"/>
    <w:rsid w:val="00915D22"/>
    <w:rsid w:val="00915D31"/>
    <w:rsid w:val="00916B35"/>
    <w:rsid w:val="00916D5F"/>
    <w:rsid w:val="009229A4"/>
    <w:rsid w:val="00923FEE"/>
    <w:rsid w:val="00925B3C"/>
    <w:rsid w:val="0093202E"/>
    <w:rsid w:val="009330C7"/>
    <w:rsid w:val="00937601"/>
    <w:rsid w:val="009409AE"/>
    <w:rsid w:val="00940E50"/>
    <w:rsid w:val="00946751"/>
    <w:rsid w:val="009508B1"/>
    <w:rsid w:val="00951A19"/>
    <w:rsid w:val="00952FB8"/>
    <w:rsid w:val="00954672"/>
    <w:rsid w:val="00957E39"/>
    <w:rsid w:val="00960020"/>
    <w:rsid w:val="0096349F"/>
    <w:rsid w:val="009760C3"/>
    <w:rsid w:val="00976D84"/>
    <w:rsid w:val="00977215"/>
    <w:rsid w:val="00977F4D"/>
    <w:rsid w:val="00981C59"/>
    <w:rsid w:val="00981D50"/>
    <w:rsid w:val="00982039"/>
    <w:rsid w:val="0098436E"/>
    <w:rsid w:val="00991667"/>
    <w:rsid w:val="009952DC"/>
    <w:rsid w:val="009A0CDF"/>
    <w:rsid w:val="009A10E6"/>
    <w:rsid w:val="009A205F"/>
    <w:rsid w:val="009A21F5"/>
    <w:rsid w:val="009A4407"/>
    <w:rsid w:val="009B06C0"/>
    <w:rsid w:val="009B4792"/>
    <w:rsid w:val="009C0F38"/>
    <w:rsid w:val="009C275C"/>
    <w:rsid w:val="009C5417"/>
    <w:rsid w:val="009C7AB9"/>
    <w:rsid w:val="009E0E15"/>
    <w:rsid w:val="009F0844"/>
    <w:rsid w:val="009F08FA"/>
    <w:rsid w:val="009F61D4"/>
    <w:rsid w:val="00A12B0B"/>
    <w:rsid w:val="00A16874"/>
    <w:rsid w:val="00A22CD1"/>
    <w:rsid w:val="00A2444B"/>
    <w:rsid w:val="00A25032"/>
    <w:rsid w:val="00A30076"/>
    <w:rsid w:val="00A3355F"/>
    <w:rsid w:val="00A33839"/>
    <w:rsid w:val="00A3728D"/>
    <w:rsid w:val="00A457D0"/>
    <w:rsid w:val="00A65201"/>
    <w:rsid w:val="00A67879"/>
    <w:rsid w:val="00A6796D"/>
    <w:rsid w:val="00A73261"/>
    <w:rsid w:val="00A8158E"/>
    <w:rsid w:val="00A81F21"/>
    <w:rsid w:val="00A84FEB"/>
    <w:rsid w:val="00A861FC"/>
    <w:rsid w:val="00A87373"/>
    <w:rsid w:val="00A90BF6"/>
    <w:rsid w:val="00AA3B4B"/>
    <w:rsid w:val="00AA44B6"/>
    <w:rsid w:val="00AA5B58"/>
    <w:rsid w:val="00AA5BBA"/>
    <w:rsid w:val="00AA6470"/>
    <w:rsid w:val="00AB33E5"/>
    <w:rsid w:val="00AC372E"/>
    <w:rsid w:val="00AC6D66"/>
    <w:rsid w:val="00AD27CA"/>
    <w:rsid w:val="00AD2ABC"/>
    <w:rsid w:val="00AD34E1"/>
    <w:rsid w:val="00AE0B3F"/>
    <w:rsid w:val="00AE4E60"/>
    <w:rsid w:val="00AF08DC"/>
    <w:rsid w:val="00AF371F"/>
    <w:rsid w:val="00AF3BB8"/>
    <w:rsid w:val="00AF7D3D"/>
    <w:rsid w:val="00B122A0"/>
    <w:rsid w:val="00B2488E"/>
    <w:rsid w:val="00B27D0B"/>
    <w:rsid w:val="00B306F5"/>
    <w:rsid w:val="00B35B55"/>
    <w:rsid w:val="00B40B5B"/>
    <w:rsid w:val="00B41415"/>
    <w:rsid w:val="00B4636D"/>
    <w:rsid w:val="00B51673"/>
    <w:rsid w:val="00B52EE2"/>
    <w:rsid w:val="00B54988"/>
    <w:rsid w:val="00B622E9"/>
    <w:rsid w:val="00B62F6A"/>
    <w:rsid w:val="00B72406"/>
    <w:rsid w:val="00B84099"/>
    <w:rsid w:val="00B872E0"/>
    <w:rsid w:val="00B908EC"/>
    <w:rsid w:val="00B9572C"/>
    <w:rsid w:val="00BA099D"/>
    <w:rsid w:val="00BA11FA"/>
    <w:rsid w:val="00BB5EA4"/>
    <w:rsid w:val="00BC6940"/>
    <w:rsid w:val="00BD214E"/>
    <w:rsid w:val="00BD77CC"/>
    <w:rsid w:val="00BD7826"/>
    <w:rsid w:val="00BF1468"/>
    <w:rsid w:val="00BF4216"/>
    <w:rsid w:val="00BF64A8"/>
    <w:rsid w:val="00C0255F"/>
    <w:rsid w:val="00C053F0"/>
    <w:rsid w:val="00C063FA"/>
    <w:rsid w:val="00C10B6A"/>
    <w:rsid w:val="00C10C82"/>
    <w:rsid w:val="00C12770"/>
    <w:rsid w:val="00C14E93"/>
    <w:rsid w:val="00C22974"/>
    <w:rsid w:val="00C23C1A"/>
    <w:rsid w:val="00C30EDB"/>
    <w:rsid w:val="00C33BB2"/>
    <w:rsid w:val="00C34D79"/>
    <w:rsid w:val="00C47003"/>
    <w:rsid w:val="00C477AA"/>
    <w:rsid w:val="00C518E6"/>
    <w:rsid w:val="00C53C2F"/>
    <w:rsid w:val="00C5552A"/>
    <w:rsid w:val="00C72ABA"/>
    <w:rsid w:val="00C76632"/>
    <w:rsid w:val="00C81D1E"/>
    <w:rsid w:val="00C84130"/>
    <w:rsid w:val="00C86A64"/>
    <w:rsid w:val="00C97C5F"/>
    <w:rsid w:val="00CA395E"/>
    <w:rsid w:val="00CB256E"/>
    <w:rsid w:val="00CB6A15"/>
    <w:rsid w:val="00CB746F"/>
    <w:rsid w:val="00CC0864"/>
    <w:rsid w:val="00CC76C2"/>
    <w:rsid w:val="00CD70D2"/>
    <w:rsid w:val="00CE0C74"/>
    <w:rsid w:val="00CE583E"/>
    <w:rsid w:val="00CF483B"/>
    <w:rsid w:val="00CF65C3"/>
    <w:rsid w:val="00D02585"/>
    <w:rsid w:val="00D05F10"/>
    <w:rsid w:val="00D13701"/>
    <w:rsid w:val="00D14925"/>
    <w:rsid w:val="00D179AB"/>
    <w:rsid w:val="00D22D04"/>
    <w:rsid w:val="00D37376"/>
    <w:rsid w:val="00D37BB8"/>
    <w:rsid w:val="00D40F6B"/>
    <w:rsid w:val="00D53596"/>
    <w:rsid w:val="00D544B6"/>
    <w:rsid w:val="00D54ADC"/>
    <w:rsid w:val="00D54D61"/>
    <w:rsid w:val="00D57C97"/>
    <w:rsid w:val="00D60F55"/>
    <w:rsid w:val="00D70EAC"/>
    <w:rsid w:val="00D71F85"/>
    <w:rsid w:val="00D7671B"/>
    <w:rsid w:val="00D81042"/>
    <w:rsid w:val="00D813E4"/>
    <w:rsid w:val="00D82A66"/>
    <w:rsid w:val="00D93546"/>
    <w:rsid w:val="00D93834"/>
    <w:rsid w:val="00D94927"/>
    <w:rsid w:val="00DA29A5"/>
    <w:rsid w:val="00DB081F"/>
    <w:rsid w:val="00DB57A4"/>
    <w:rsid w:val="00DD2DE1"/>
    <w:rsid w:val="00DE384D"/>
    <w:rsid w:val="00DE4511"/>
    <w:rsid w:val="00DE55BE"/>
    <w:rsid w:val="00DF0F9D"/>
    <w:rsid w:val="00E0004B"/>
    <w:rsid w:val="00E01B91"/>
    <w:rsid w:val="00E03999"/>
    <w:rsid w:val="00E13E66"/>
    <w:rsid w:val="00E14249"/>
    <w:rsid w:val="00E266EA"/>
    <w:rsid w:val="00E3118B"/>
    <w:rsid w:val="00E34E8D"/>
    <w:rsid w:val="00E35624"/>
    <w:rsid w:val="00E35B4C"/>
    <w:rsid w:val="00E36EC8"/>
    <w:rsid w:val="00E42FB3"/>
    <w:rsid w:val="00E44AF9"/>
    <w:rsid w:val="00E47025"/>
    <w:rsid w:val="00E570E0"/>
    <w:rsid w:val="00E63C1B"/>
    <w:rsid w:val="00E66869"/>
    <w:rsid w:val="00E669C1"/>
    <w:rsid w:val="00E72170"/>
    <w:rsid w:val="00E80F4A"/>
    <w:rsid w:val="00E83270"/>
    <w:rsid w:val="00E86C37"/>
    <w:rsid w:val="00E91D1C"/>
    <w:rsid w:val="00E91E21"/>
    <w:rsid w:val="00E9498C"/>
    <w:rsid w:val="00E967D8"/>
    <w:rsid w:val="00EA1915"/>
    <w:rsid w:val="00EB439C"/>
    <w:rsid w:val="00EC1510"/>
    <w:rsid w:val="00EC223A"/>
    <w:rsid w:val="00EC224E"/>
    <w:rsid w:val="00EC2E5E"/>
    <w:rsid w:val="00EE77BC"/>
    <w:rsid w:val="00EF1097"/>
    <w:rsid w:val="00F00F26"/>
    <w:rsid w:val="00F019DF"/>
    <w:rsid w:val="00F027E0"/>
    <w:rsid w:val="00F03F5C"/>
    <w:rsid w:val="00F07D86"/>
    <w:rsid w:val="00F22F86"/>
    <w:rsid w:val="00F242C1"/>
    <w:rsid w:val="00F24C77"/>
    <w:rsid w:val="00F24EA2"/>
    <w:rsid w:val="00F25FDD"/>
    <w:rsid w:val="00F315B4"/>
    <w:rsid w:val="00F61459"/>
    <w:rsid w:val="00F67532"/>
    <w:rsid w:val="00F7349B"/>
    <w:rsid w:val="00F810A7"/>
    <w:rsid w:val="00F820B1"/>
    <w:rsid w:val="00F86594"/>
    <w:rsid w:val="00F904CD"/>
    <w:rsid w:val="00F93C6D"/>
    <w:rsid w:val="00F955BA"/>
    <w:rsid w:val="00F97E3D"/>
    <w:rsid w:val="00FA2609"/>
    <w:rsid w:val="00FA7C78"/>
    <w:rsid w:val="00FB29D8"/>
    <w:rsid w:val="00FB31C3"/>
    <w:rsid w:val="00FB6680"/>
    <w:rsid w:val="00FC1A96"/>
    <w:rsid w:val="00FC1DC3"/>
    <w:rsid w:val="00FC49C9"/>
    <w:rsid w:val="00FC7AD2"/>
    <w:rsid w:val="00FD035B"/>
    <w:rsid w:val="00FD4D60"/>
    <w:rsid w:val="00FD590B"/>
    <w:rsid w:val="00FD788B"/>
    <w:rsid w:val="00FE3FA8"/>
    <w:rsid w:val="00FE5FB8"/>
    <w:rsid w:val="00FE60B3"/>
    <w:rsid w:val="00FF09E2"/>
    <w:rsid w:val="00FF3BB4"/>
    <w:rsid w:val="00FF4560"/>
    <w:rsid w:val="00FF552F"/>
    <w:rsid w:val="00FF5AC9"/>
    <w:rsid w:val="00FF7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578668"/>
  <w15:docId w15:val="{82314CA3-8197-4749-B961-355863C7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26D"/>
    <w:pPr>
      <w:spacing w:after="200" w:line="276" w:lineRule="auto"/>
    </w:pPr>
    <w:rPr>
      <w:sz w:val="22"/>
      <w:szCs w:val="22"/>
      <w:lang w:bidi="en-US"/>
    </w:rPr>
  </w:style>
  <w:style w:type="paragraph" w:styleId="Heading1">
    <w:name w:val="heading 1"/>
    <w:aliases w:val="h1,Section heading,Forward,H1,Prophead level 1,Prophead 1,(I.),L1"/>
    <w:basedOn w:val="Normal"/>
    <w:next w:val="Normal"/>
    <w:link w:val="Heading1Char"/>
    <w:uiPriority w:val="99"/>
    <w:qFormat/>
    <w:rsid w:val="00F0326D"/>
    <w:pPr>
      <w:keepNext/>
      <w:keepLines/>
      <w:spacing w:before="480" w:after="0"/>
      <w:outlineLvl w:val="0"/>
    </w:pPr>
    <w:rPr>
      <w:rFonts w:ascii="Cambria" w:hAnsi="Cambria"/>
      <w:b/>
      <w:bCs/>
      <w:color w:val="365F91"/>
      <w:sz w:val="28"/>
      <w:szCs w:val="28"/>
    </w:rPr>
  </w:style>
  <w:style w:type="paragraph" w:styleId="Heading2">
    <w:name w:val="heading 2"/>
    <w:aliases w:val="Chapter Title,Sub-Head1,2,Heading Two,h2,H2,(A.),Heading 2rh,Prophead 2,Major,Major1,Major2,Major11,RFP Heading 2,Activity,l2,list + change bar,(1.1,1.2,1.3 etc),L2,H21,Attribute Heading 2,Überschrift 2 Anhang,Überschrift 2 Anhang1,subhead 1"/>
    <w:basedOn w:val="Normal"/>
    <w:next w:val="Normal"/>
    <w:link w:val="Heading2Char"/>
    <w:uiPriority w:val="9"/>
    <w:qFormat/>
    <w:rsid w:val="00F0326D"/>
    <w:pPr>
      <w:keepNext/>
      <w:keepLines/>
      <w:spacing w:before="200" w:after="0"/>
      <w:outlineLvl w:val="1"/>
    </w:pPr>
    <w:rPr>
      <w:rFonts w:ascii="Cambria" w:hAnsi="Cambria"/>
      <w:b/>
      <w:bCs/>
      <w:color w:val="4F81BD"/>
      <w:sz w:val="26"/>
      <w:szCs w:val="26"/>
    </w:rPr>
  </w:style>
  <w:style w:type="paragraph" w:styleId="Heading3">
    <w:name w:val="heading 3"/>
    <w:aliases w:val="Table Attribute Heading,h3,H3,(1.),H31,Subsection,Heading 31,Heading 32,Heading 33,Heading 34,Heading 35,Heading 36,Minor,Prophead 3,Project 3,Proposa,Level 1 - 1,3,sub-sub,RFP Heading 3,Task,Tsk,HHHeading,H32,H33,H34,H35,H36,H37,H38,H39,H310"/>
    <w:basedOn w:val="Normal"/>
    <w:next w:val="Normal"/>
    <w:link w:val="Heading3Char"/>
    <w:uiPriority w:val="9"/>
    <w:qFormat/>
    <w:rsid w:val="00F0326D"/>
    <w:pPr>
      <w:keepNext/>
      <w:keepLines/>
      <w:spacing w:before="200" w:after="0"/>
      <w:outlineLvl w:val="2"/>
    </w:pPr>
    <w:rPr>
      <w:rFonts w:ascii="Cambria" w:hAnsi="Cambria"/>
      <w:b/>
      <w:bCs/>
      <w:color w:val="4F81BD"/>
    </w:rPr>
  </w:style>
  <w:style w:type="paragraph" w:styleId="Heading4">
    <w:name w:val="heading 4"/>
    <w:aliases w:val="(a.),h4,Map Title"/>
    <w:basedOn w:val="Normal"/>
    <w:next w:val="Normal"/>
    <w:link w:val="Heading4Char"/>
    <w:uiPriority w:val="9"/>
    <w:qFormat/>
    <w:rsid w:val="00F0326D"/>
    <w:pPr>
      <w:keepNext/>
      <w:keepLines/>
      <w:spacing w:before="200" w:after="0"/>
      <w:outlineLvl w:val="3"/>
    </w:pPr>
    <w:rPr>
      <w:rFonts w:ascii="Cambria" w:hAnsi="Cambria"/>
      <w:b/>
      <w:bCs/>
      <w:i/>
      <w:iCs/>
      <w:color w:val="4F81BD"/>
    </w:rPr>
  </w:style>
  <w:style w:type="paragraph" w:styleId="Heading5">
    <w:name w:val="heading 5"/>
    <w:aliases w:val="Block Label,((1))"/>
    <w:basedOn w:val="Normal"/>
    <w:next w:val="Normal"/>
    <w:link w:val="Heading5Char"/>
    <w:uiPriority w:val="9"/>
    <w:qFormat/>
    <w:rsid w:val="00F0326D"/>
    <w:pPr>
      <w:keepNext/>
      <w:keepLines/>
      <w:spacing w:before="200" w:after="0"/>
      <w:outlineLvl w:val="4"/>
    </w:pPr>
    <w:rPr>
      <w:rFonts w:ascii="Cambria" w:hAnsi="Cambria"/>
      <w:color w:val="243F60"/>
    </w:rPr>
  </w:style>
  <w:style w:type="paragraph" w:styleId="Heading6">
    <w:name w:val="heading 6"/>
    <w:aliases w:val="((a))"/>
    <w:basedOn w:val="Normal"/>
    <w:next w:val="Normal"/>
    <w:link w:val="Heading6Char"/>
    <w:uiPriority w:val="9"/>
    <w:qFormat/>
    <w:rsid w:val="00F0326D"/>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F0326D"/>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0326D"/>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F0326D"/>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0449D6"/>
    <w:pPr>
      <w:tabs>
        <w:tab w:val="num" w:pos="360"/>
      </w:tabs>
      <w:spacing w:before="60"/>
      <w:ind w:left="360" w:hanging="360"/>
    </w:pPr>
    <w:rPr>
      <w:bCs/>
      <w:sz w:val="20"/>
    </w:rPr>
  </w:style>
  <w:style w:type="paragraph" w:styleId="ListBullet2">
    <w:name w:val="List Bullet 2"/>
    <w:basedOn w:val="Normal"/>
    <w:autoRedefine/>
    <w:rsid w:val="000449D6"/>
    <w:pPr>
      <w:tabs>
        <w:tab w:val="num" w:pos="1152"/>
      </w:tabs>
      <w:ind w:left="1152" w:hanging="360"/>
    </w:pPr>
    <w:rPr>
      <w:b/>
      <w:sz w:val="20"/>
    </w:rPr>
  </w:style>
  <w:style w:type="paragraph" w:styleId="ListNumber">
    <w:name w:val="List Number"/>
    <w:basedOn w:val="Normal"/>
    <w:rsid w:val="000449D6"/>
    <w:pPr>
      <w:tabs>
        <w:tab w:val="num" w:pos="360"/>
        <w:tab w:val="left" w:pos="720"/>
        <w:tab w:val="left" w:pos="1080"/>
        <w:tab w:val="left" w:pos="1440"/>
      </w:tabs>
      <w:ind w:left="360" w:hanging="360"/>
    </w:pPr>
    <w:rPr>
      <w:bCs/>
      <w:sz w:val="20"/>
    </w:rPr>
  </w:style>
  <w:style w:type="paragraph" w:customStyle="1" w:styleId="Heading21">
    <w:name w:val="Heading 2.1"/>
    <w:basedOn w:val="Heading1"/>
    <w:rsid w:val="000449D6"/>
    <w:pPr>
      <w:widowControl w:val="0"/>
      <w:tabs>
        <w:tab w:val="num" w:pos="1440"/>
      </w:tabs>
      <w:spacing w:before="120" w:line="240" w:lineRule="atLeast"/>
      <w:ind w:left="1440" w:hanging="360"/>
    </w:pPr>
    <w:rPr>
      <w:sz w:val="36"/>
      <w:szCs w:val="20"/>
    </w:rPr>
  </w:style>
  <w:style w:type="paragraph" w:customStyle="1" w:styleId="Bullet">
    <w:name w:val="Bullet"/>
    <w:basedOn w:val="Normal"/>
    <w:rsid w:val="000449D6"/>
    <w:pPr>
      <w:tabs>
        <w:tab w:val="left" w:pos="252"/>
        <w:tab w:val="left" w:pos="702"/>
        <w:tab w:val="left" w:pos="972"/>
      </w:tabs>
      <w:overflowPunct w:val="0"/>
      <w:autoSpaceDE w:val="0"/>
      <w:autoSpaceDN w:val="0"/>
      <w:adjustRightInd w:val="0"/>
      <w:spacing w:before="20"/>
      <w:ind w:left="702" w:hanging="360"/>
      <w:textAlignment w:val="baseline"/>
    </w:pPr>
    <w:rPr>
      <w:rFonts w:ascii="Arial Narrow" w:hAnsi="Arial Narrow"/>
      <w:bCs/>
      <w:sz w:val="20"/>
      <w:szCs w:val="20"/>
    </w:rPr>
  </w:style>
  <w:style w:type="paragraph" w:customStyle="1" w:styleId="StyleHeading2Before6ptAfter6pt">
    <w:name w:val="Style Heading 2 + Before:  6 pt After:  6 pt"/>
    <w:basedOn w:val="Heading2"/>
    <w:autoRedefine/>
    <w:rsid w:val="000449D6"/>
    <w:pPr>
      <w:tabs>
        <w:tab w:val="num" w:pos="1440"/>
      </w:tabs>
      <w:spacing w:before="120" w:after="120"/>
      <w:ind w:left="1440" w:hanging="360"/>
    </w:pPr>
    <w:rPr>
      <w:szCs w:val="20"/>
    </w:rPr>
  </w:style>
  <w:style w:type="paragraph" w:customStyle="1" w:styleId="mainbullet">
    <w:name w:val="main bullet"/>
    <w:basedOn w:val="Normal"/>
    <w:rsid w:val="000449D6"/>
    <w:pPr>
      <w:tabs>
        <w:tab w:val="num" w:pos="720"/>
      </w:tabs>
      <w:spacing w:before="60"/>
      <w:ind w:hanging="360"/>
    </w:pPr>
    <w:rPr>
      <w:sz w:val="20"/>
    </w:rPr>
  </w:style>
  <w:style w:type="paragraph" w:customStyle="1" w:styleId="L1bullets">
    <w:name w:val="L1 bullets"/>
    <w:basedOn w:val="Normal"/>
    <w:rsid w:val="000449D6"/>
    <w:pPr>
      <w:tabs>
        <w:tab w:val="num" w:pos="360"/>
        <w:tab w:val="left" w:pos="1170"/>
      </w:tabs>
      <w:spacing w:before="60" w:afterAutospacing="1" w:line="260" w:lineRule="exact"/>
      <w:ind w:left="360" w:hanging="360"/>
    </w:pPr>
    <w:rPr>
      <w:rFonts w:cs="Arial"/>
      <w:noProof/>
      <w:szCs w:val="16"/>
    </w:rPr>
  </w:style>
  <w:style w:type="paragraph" w:customStyle="1" w:styleId="l2bullets">
    <w:name w:val="l2 bullets"/>
    <w:basedOn w:val="Normal"/>
    <w:rsid w:val="000449D6"/>
    <w:pPr>
      <w:tabs>
        <w:tab w:val="num" w:pos="990"/>
      </w:tabs>
      <w:spacing w:before="40" w:line="260" w:lineRule="exact"/>
      <w:ind w:left="990" w:hanging="360"/>
    </w:pPr>
    <w:rPr>
      <w:szCs w:val="20"/>
    </w:rPr>
  </w:style>
  <w:style w:type="paragraph" w:customStyle="1" w:styleId="CapBullet1">
    <w:name w:val="Cap Bullet #1"/>
    <w:rsid w:val="000449D6"/>
    <w:pPr>
      <w:tabs>
        <w:tab w:val="num" w:pos="360"/>
      </w:tabs>
      <w:spacing w:before="240" w:after="60" w:line="276" w:lineRule="auto"/>
      <w:ind w:left="360" w:hanging="360"/>
      <w:jc w:val="both"/>
    </w:pPr>
    <w:rPr>
      <w:sz w:val="22"/>
      <w:szCs w:val="24"/>
      <w:lang w:eastAsia="en-CA"/>
    </w:rPr>
  </w:style>
  <w:style w:type="paragraph" w:customStyle="1" w:styleId="CapBullet2">
    <w:name w:val="Cap Bullet #2"/>
    <w:rsid w:val="000449D6"/>
    <w:pPr>
      <w:tabs>
        <w:tab w:val="num" w:pos="720"/>
      </w:tabs>
      <w:spacing w:before="240" w:after="60" w:line="276" w:lineRule="auto"/>
      <w:ind w:left="720" w:hanging="360"/>
      <w:jc w:val="both"/>
    </w:pPr>
    <w:rPr>
      <w:sz w:val="22"/>
      <w:szCs w:val="22"/>
      <w:lang w:eastAsia="en-CA"/>
    </w:rPr>
  </w:style>
  <w:style w:type="paragraph" w:customStyle="1" w:styleId="CapBullet3">
    <w:name w:val="Cap Bullet #3"/>
    <w:rsid w:val="000449D6"/>
    <w:pPr>
      <w:tabs>
        <w:tab w:val="num" w:pos="1080"/>
      </w:tabs>
      <w:spacing w:before="240" w:after="60" w:line="276" w:lineRule="auto"/>
      <w:ind w:left="1080" w:hanging="360"/>
      <w:jc w:val="both"/>
    </w:pPr>
    <w:rPr>
      <w:sz w:val="22"/>
      <w:szCs w:val="22"/>
      <w:lang w:eastAsia="en-CA"/>
    </w:rPr>
  </w:style>
  <w:style w:type="paragraph" w:customStyle="1" w:styleId="CapBullet4">
    <w:name w:val="Cap Bullet #4"/>
    <w:rsid w:val="000449D6"/>
    <w:pPr>
      <w:tabs>
        <w:tab w:val="num" w:pos="1440"/>
      </w:tabs>
      <w:spacing w:before="240" w:after="60" w:line="276" w:lineRule="auto"/>
      <w:ind w:left="1440" w:hanging="360"/>
      <w:jc w:val="both"/>
    </w:pPr>
    <w:rPr>
      <w:sz w:val="22"/>
      <w:szCs w:val="24"/>
      <w:lang w:eastAsia="en-CA"/>
    </w:rPr>
  </w:style>
  <w:style w:type="paragraph" w:customStyle="1" w:styleId="TableH1Bullet">
    <w:name w:val="Table H1 Bullet"/>
    <w:basedOn w:val="Normal"/>
    <w:rsid w:val="000449D6"/>
    <w:pPr>
      <w:tabs>
        <w:tab w:val="num" w:pos="360"/>
      </w:tabs>
      <w:ind w:left="360" w:hanging="360"/>
    </w:pPr>
  </w:style>
  <w:style w:type="paragraph" w:customStyle="1" w:styleId="Author">
    <w:name w:val="Author"/>
    <w:basedOn w:val="Title"/>
    <w:rsid w:val="000449D6"/>
    <w:pPr>
      <w:spacing w:after="0"/>
      <w:jc w:val="right"/>
    </w:pPr>
    <w:rPr>
      <w:sz w:val="24"/>
    </w:rPr>
  </w:style>
  <w:style w:type="paragraph" w:styleId="Title">
    <w:name w:val="Title"/>
    <w:basedOn w:val="Normal"/>
    <w:next w:val="Normal"/>
    <w:link w:val="TitleChar"/>
    <w:uiPriority w:val="10"/>
    <w:qFormat/>
    <w:rsid w:val="00F0326D"/>
    <w:pPr>
      <w:pBdr>
        <w:bottom w:val="single" w:sz="8" w:space="4" w:color="4F81BD"/>
      </w:pBdr>
      <w:spacing w:after="300" w:line="240" w:lineRule="auto"/>
      <w:contextualSpacing/>
    </w:pPr>
    <w:rPr>
      <w:rFonts w:ascii="Cambria" w:hAnsi="Cambria"/>
      <w:color w:val="17365D"/>
      <w:spacing w:val="5"/>
      <w:kern w:val="28"/>
      <w:sz w:val="52"/>
      <w:szCs w:val="52"/>
    </w:rPr>
  </w:style>
  <w:style w:type="paragraph" w:customStyle="1" w:styleId="OnlineAppInstructions">
    <w:name w:val="Online App Instructions"/>
    <w:basedOn w:val="Normal"/>
    <w:rsid w:val="000449D6"/>
    <w:rPr>
      <w:b/>
      <w:sz w:val="20"/>
      <w:szCs w:val="20"/>
    </w:rPr>
  </w:style>
  <w:style w:type="paragraph" w:styleId="TOAHeading">
    <w:name w:val="toa heading"/>
    <w:basedOn w:val="Normal"/>
    <w:next w:val="Normal"/>
    <w:semiHidden/>
    <w:rsid w:val="000449D6"/>
    <w:pPr>
      <w:spacing w:before="120"/>
    </w:pPr>
    <w:rPr>
      <w:rFonts w:cs="Arial"/>
      <w:b/>
      <w:sz w:val="20"/>
    </w:rPr>
  </w:style>
  <w:style w:type="paragraph" w:styleId="TOC1">
    <w:name w:val="toc 1"/>
    <w:basedOn w:val="Normal"/>
    <w:next w:val="Normal"/>
    <w:autoRedefine/>
    <w:uiPriority w:val="39"/>
    <w:rsid w:val="009952DC"/>
    <w:pPr>
      <w:tabs>
        <w:tab w:val="right" w:leader="dot" w:pos="9350"/>
      </w:tabs>
      <w:spacing w:before="120" w:after="120"/>
    </w:pPr>
    <w:rPr>
      <w:b/>
      <w:bCs/>
      <w:caps/>
      <w:sz w:val="20"/>
      <w:szCs w:val="20"/>
    </w:rPr>
  </w:style>
  <w:style w:type="paragraph" w:styleId="TOC2">
    <w:name w:val="toc 2"/>
    <w:basedOn w:val="Normal"/>
    <w:next w:val="Normal"/>
    <w:autoRedefine/>
    <w:uiPriority w:val="39"/>
    <w:rsid w:val="00E309B3"/>
    <w:pPr>
      <w:spacing w:before="120" w:after="120"/>
    </w:pPr>
    <w:rPr>
      <w:smallCaps/>
      <w:sz w:val="20"/>
      <w:szCs w:val="20"/>
    </w:rPr>
  </w:style>
  <w:style w:type="paragraph" w:styleId="Caption">
    <w:name w:val="caption"/>
    <w:basedOn w:val="Normal"/>
    <w:next w:val="Normal"/>
    <w:uiPriority w:val="35"/>
    <w:qFormat/>
    <w:rsid w:val="00F0326D"/>
    <w:pPr>
      <w:spacing w:line="240" w:lineRule="auto"/>
    </w:pPr>
    <w:rPr>
      <w:b/>
      <w:bCs/>
      <w:color w:val="4F81BD"/>
      <w:sz w:val="18"/>
      <w:szCs w:val="18"/>
    </w:rPr>
  </w:style>
  <w:style w:type="paragraph" w:customStyle="1" w:styleId="BodyText1">
    <w:name w:val="Body Text 1"/>
    <w:basedOn w:val="Normal"/>
    <w:rsid w:val="000449D6"/>
    <w:pPr>
      <w:spacing w:after="120"/>
    </w:pPr>
  </w:style>
  <w:style w:type="paragraph" w:styleId="Header">
    <w:name w:val="header"/>
    <w:aliases w:val="h"/>
    <w:basedOn w:val="Normal"/>
    <w:link w:val="HeaderChar"/>
    <w:uiPriority w:val="99"/>
    <w:rsid w:val="000449D6"/>
    <w:pPr>
      <w:tabs>
        <w:tab w:val="center" w:pos="4320"/>
        <w:tab w:val="right" w:pos="8640"/>
      </w:tabs>
    </w:pPr>
    <w:rPr>
      <w:bCs/>
      <w:sz w:val="20"/>
    </w:rPr>
  </w:style>
  <w:style w:type="paragraph" w:customStyle="1" w:styleId="TableText">
    <w:name w:val="Table Text"/>
    <w:basedOn w:val="Normal"/>
    <w:rsid w:val="000449D6"/>
    <w:pPr>
      <w:keepLines/>
      <w:overflowPunct w:val="0"/>
      <w:autoSpaceDE w:val="0"/>
      <w:autoSpaceDN w:val="0"/>
      <w:adjustRightInd w:val="0"/>
      <w:textAlignment w:val="baseline"/>
    </w:pPr>
    <w:rPr>
      <w:rFonts w:ascii="Book Antiqua" w:hAnsi="Book Antiqua"/>
      <w:bCs/>
      <w:sz w:val="16"/>
      <w:szCs w:val="20"/>
    </w:rPr>
  </w:style>
  <w:style w:type="paragraph" w:styleId="BodyText2">
    <w:name w:val="Body Text 2"/>
    <w:basedOn w:val="Normal"/>
    <w:rsid w:val="000449D6"/>
    <w:rPr>
      <w:b/>
      <w:bCs/>
    </w:rPr>
  </w:style>
  <w:style w:type="paragraph" w:styleId="BodyText3">
    <w:name w:val="Body Text 3"/>
    <w:basedOn w:val="Normal"/>
    <w:rsid w:val="000449D6"/>
    <w:pPr>
      <w:spacing w:before="120"/>
      <w:jc w:val="both"/>
    </w:pPr>
    <w:rPr>
      <w:color w:val="000000"/>
      <w:szCs w:val="20"/>
      <w:lang w:val="en-GB"/>
    </w:rPr>
  </w:style>
  <w:style w:type="paragraph" w:styleId="Footer">
    <w:name w:val="footer"/>
    <w:basedOn w:val="BodyText"/>
    <w:link w:val="FooterChar"/>
    <w:uiPriority w:val="99"/>
    <w:rsid w:val="000449D6"/>
    <w:pPr>
      <w:tabs>
        <w:tab w:val="right" w:pos="9360"/>
      </w:tabs>
      <w:spacing w:before="60" w:after="0"/>
    </w:pPr>
  </w:style>
  <w:style w:type="paragraph" w:styleId="BodyText">
    <w:name w:val="Body Text"/>
    <w:aliases w:val="bt,body text,BODY TEXT"/>
    <w:basedOn w:val="Normal"/>
    <w:link w:val="BodyTextChar"/>
    <w:rsid w:val="000449D6"/>
    <w:pPr>
      <w:spacing w:after="120"/>
    </w:pPr>
    <w:rPr>
      <w:bCs/>
      <w:sz w:val="20"/>
    </w:rPr>
  </w:style>
  <w:style w:type="character" w:styleId="Hyperlink">
    <w:name w:val="Hyperlink"/>
    <w:basedOn w:val="DefaultParagraphFont"/>
    <w:uiPriority w:val="99"/>
    <w:rsid w:val="000449D6"/>
    <w:rPr>
      <w:color w:val="0000FF"/>
      <w:u w:val="single"/>
    </w:rPr>
  </w:style>
  <w:style w:type="character" w:styleId="PageNumber">
    <w:name w:val="page number"/>
    <w:basedOn w:val="DefaultParagraphFont"/>
    <w:rsid w:val="000449D6"/>
  </w:style>
  <w:style w:type="paragraph" w:customStyle="1" w:styleId="Heading1Paragraph">
    <w:name w:val="Heading 1 Paragraph"/>
    <w:rsid w:val="000449D6"/>
    <w:pPr>
      <w:spacing w:before="80" w:after="80" w:line="276" w:lineRule="auto"/>
      <w:ind w:left="540" w:hanging="720"/>
      <w:jc w:val="both"/>
    </w:pPr>
    <w:rPr>
      <w:rFonts w:ascii="Arial" w:hAnsi="Arial"/>
      <w:sz w:val="22"/>
      <w:szCs w:val="22"/>
    </w:rPr>
  </w:style>
  <w:style w:type="paragraph" w:customStyle="1" w:styleId="Heading3NumberedList">
    <w:name w:val="Heading 3 Numbered List"/>
    <w:rsid w:val="000449D6"/>
    <w:pPr>
      <w:numPr>
        <w:numId w:val="2"/>
      </w:numPr>
      <w:tabs>
        <w:tab w:val="left" w:pos="3000"/>
      </w:tabs>
      <w:spacing w:before="240" w:after="60" w:line="276" w:lineRule="auto"/>
      <w:jc w:val="both"/>
    </w:pPr>
    <w:rPr>
      <w:rFonts w:ascii="Arial" w:hAnsi="Arial"/>
      <w:sz w:val="18"/>
      <w:szCs w:val="22"/>
    </w:rPr>
  </w:style>
  <w:style w:type="paragraph" w:customStyle="1" w:styleId="TableHeadings">
    <w:name w:val="Table Headings"/>
    <w:rsid w:val="000449D6"/>
    <w:pPr>
      <w:keepNext/>
      <w:shd w:val="clear" w:color="auto" w:fill="E6E6E6"/>
      <w:spacing w:before="40" w:after="20" w:line="276" w:lineRule="auto"/>
      <w:ind w:left="-108" w:right="-108" w:hanging="720"/>
      <w:jc w:val="center"/>
    </w:pPr>
    <w:rPr>
      <w:rFonts w:ascii="Arial" w:hAnsi="Arial"/>
      <w:b/>
      <w:bCs/>
      <w:caps/>
      <w:sz w:val="16"/>
      <w:szCs w:val="22"/>
    </w:rPr>
  </w:style>
  <w:style w:type="paragraph" w:customStyle="1" w:styleId="BRTable">
    <w:name w:val="BR Table"/>
    <w:basedOn w:val="Normal"/>
    <w:rsid w:val="000449D6"/>
    <w:pPr>
      <w:spacing w:before="60"/>
    </w:pPr>
    <w:rPr>
      <w:szCs w:val="20"/>
    </w:rPr>
  </w:style>
  <w:style w:type="paragraph" w:customStyle="1" w:styleId="ColorfulList-Accent11">
    <w:name w:val="Colorful List - Accent 11"/>
    <w:basedOn w:val="Normal"/>
    <w:uiPriority w:val="34"/>
    <w:qFormat/>
    <w:rsid w:val="00F0326D"/>
    <w:pPr>
      <w:ind w:left="720"/>
      <w:contextualSpacing/>
    </w:pPr>
  </w:style>
  <w:style w:type="paragraph" w:customStyle="1" w:styleId="BRParagraph">
    <w:name w:val="BR Paragraph"/>
    <w:basedOn w:val="Heading1"/>
    <w:rsid w:val="000449D6"/>
    <w:pPr>
      <w:tabs>
        <w:tab w:val="left" w:pos="540"/>
      </w:tabs>
      <w:spacing w:before="80" w:after="80"/>
      <w:ind w:left="720"/>
      <w:outlineLvl w:val="9"/>
    </w:pPr>
    <w:rPr>
      <w:b w:val="0"/>
      <w:kern w:val="28"/>
      <w:sz w:val="22"/>
      <w:szCs w:val="20"/>
    </w:rPr>
  </w:style>
  <w:style w:type="paragraph" w:customStyle="1" w:styleId="TableSubtitles">
    <w:name w:val="Table Subtitles"/>
    <w:next w:val="Normal"/>
    <w:rsid w:val="000449D6"/>
    <w:pPr>
      <w:keepNext/>
      <w:overflowPunct w:val="0"/>
      <w:autoSpaceDE w:val="0"/>
      <w:autoSpaceDN w:val="0"/>
      <w:adjustRightInd w:val="0"/>
      <w:spacing w:before="40" w:after="60" w:line="276" w:lineRule="auto"/>
      <w:ind w:left="720" w:hanging="720"/>
      <w:jc w:val="both"/>
      <w:textAlignment w:val="baseline"/>
    </w:pPr>
    <w:rPr>
      <w:rFonts w:ascii="Arial" w:hAnsi="Arial"/>
      <w:b/>
      <w:sz w:val="16"/>
      <w:szCs w:val="22"/>
    </w:rPr>
  </w:style>
  <w:style w:type="paragraph" w:customStyle="1" w:styleId="Heading2Paragraph">
    <w:name w:val="Heading 2 Paragraph"/>
    <w:rsid w:val="000449D6"/>
    <w:pPr>
      <w:overflowPunct w:val="0"/>
      <w:autoSpaceDE w:val="0"/>
      <w:autoSpaceDN w:val="0"/>
      <w:adjustRightInd w:val="0"/>
      <w:spacing w:before="80" w:after="80" w:line="276" w:lineRule="auto"/>
      <w:ind w:left="1260" w:hanging="720"/>
      <w:jc w:val="both"/>
      <w:textAlignment w:val="baseline"/>
    </w:pPr>
    <w:rPr>
      <w:rFonts w:ascii="Arial" w:hAnsi="Arial"/>
      <w:sz w:val="22"/>
      <w:szCs w:val="22"/>
    </w:rPr>
  </w:style>
  <w:style w:type="paragraph" w:customStyle="1" w:styleId="Heading2Subheading">
    <w:name w:val="Heading 2 Subheading"/>
    <w:next w:val="Heading2Paragraph"/>
    <w:autoRedefine/>
    <w:rsid w:val="000449D6"/>
    <w:pPr>
      <w:keepNext/>
      <w:overflowPunct w:val="0"/>
      <w:autoSpaceDE w:val="0"/>
      <w:autoSpaceDN w:val="0"/>
      <w:adjustRightInd w:val="0"/>
      <w:spacing w:before="80" w:after="40" w:line="276" w:lineRule="auto"/>
      <w:ind w:left="144" w:hanging="720"/>
      <w:jc w:val="both"/>
      <w:textAlignment w:val="baseline"/>
    </w:pPr>
    <w:rPr>
      <w:rFonts w:ascii="Arial" w:hAnsi="Arial"/>
      <w:b/>
      <w:caps/>
      <w:sz w:val="22"/>
      <w:szCs w:val="22"/>
    </w:rPr>
  </w:style>
  <w:style w:type="paragraph" w:customStyle="1" w:styleId="HLRText">
    <w:name w:val="HLR Text"/>
    <w:rsid w:val="000449D6"/>
    <w:pPr>
      <w:overflowPunct w:val="0"/>
      <w:autoSpaceDE w:val="0"/>
      <w:autoSpaceDN w:val="0"/>
      <w:adjustRightInd w:val="0"/>
      <w:spacing w:before="40" w:after="40" w:line="276" w:lineRule="auto"/>
      <w:ind w:left="720" w:hanging="720"/>
      <w:jc w:val="both"/>
      <w:textAlignment w:val="baseline"/>
    </w:pPr>
    <w:rPr>
      <w:rFonts w:ascii="Arial" w:hAnsi="Arial"/>
      <w:sz w:val="22"/>
      <w:szCs w:val="22"/>
    </w:rPr>
  </w:style>
  <w:style w:type="paragraph" w:customStyle="1" w:styleId="TableHeadingDescription">
    <w:name w:val="Table Heading Description"/>
    <w:basedOn w:val="TableHeadings"/>
    <w:rsid w:val="000449D6"/>
    <w:pPr>
      <w:shd w:val="clear" w:color="auto" w:fill="FFFFFF"/>
      <w:overflowPunct w:val="0"/>
      <w:autoSpaceDE w:val="0"/>
      <w:autoSpaceDN w:val="0"/>
      <w:adjustRightInd w:val="0"/>
      <w:ind w:left="0" w:right="-115"/>
      <w:jc w:val="left"/>
      <w:textAlignment w:val="baseline"/>
    </w:pPr>
    <w:rPr>
      <w:bCs w:val="0"/>
    </w:rPr>
  </w:style>
  <w:style w:type="paragraph" w:customStyle="1" w:styleId="HLRName">
    <w:name w:val="HLR Name"/>
    <w:next w:val="HLRText"/>
    <w:rsid w:val="000449D6"/>
    <w:pPr>
      <w:keepNext/>
      <w:overflowPunct w:val="0"/>
      <w:autoSpaceDE w:val="0"/>
      <w:autoSpaceDN w:val="0"/>
      <w:adjustRightInd w:val="0"/>
      <w:spacing w:before="40" w:after="80" w:line="276" w:lineRule="auto"/>
      <w:ind w:left="720" w:hanging="720"/>
      <w:jc w:val="both"/>
      <w:textAlignment w:val="baseline"/>
    </w:pPr>
    <w:rPr>
      <w:rFonts w:ascii="Arial" w:hAnsi="Arial"/>
      <w:b/>
      <w:caps/>
      <w:sz w:val="22"/>
      <w:szCs w:val="22"/>
    </w:rPr>
  </w:style>
  <w:style w:type="paragraph" w:customStyle="1" w:styleId="HLRLabel">
    <w:name w:val="HLR Label"/>
    <w:rsid w:val="000449D6"/>
    <w:pPr>
      <w:overflowPunct w:val="0"/>
      <w:autoSpaceDE w:val="0"/>
      <w:autoSpaceDN w:val="0"/>
      <w:adjustRightInd w:val="0"/>
      <w:spacing w:before="40" w:after="40" w:line="276" w:lineRule="auto"/>
      <w:ind w:left="720" w:hanging="720"/>
      <w:jc w:val="both"/>
      <w:textAlignment w:val="baseline"/>
    </w:pPr>
    <w:rPr>
      <w:rFonts w:ascii="Arial" w:hAnsi="Arial"/>
      <w:b/>
      <w:caps/>
      <w:sz w:val="22"/>
      <w:szCs w:val="22"/>
    </w:rPr>
  </w:style>
  <w:style w:type="paragraph" w:customStyle="1" w:styleId="LLRLabel">
    <w:name w:val="LLR Label"/>
    <w:rsid w:val="000449D6"/>
    <w:pPr>
      <w:overflowPunct w:val="0"/>
      <w:autoSpaceDE w:val="0"/>
      <w:autoSpaceDN w:val="0"/>
      <w:adjustRightInd w:val="0"/>
      <w:spacing w:before="40" w:after="40" w:line="276" w:lineRule="auto"/>
      <w:ind w:left="720" w:hanging="720"/>
      <w:jc w:val="right"/>
      <w:textAlignment w:val="baseline"/>
    </w:pPr>
    <w:rPr>
      <w:rFonts w:ascii="Arial" w:hAnsi="Arial"/>
      <w:i/>
      <w:caps/>
      <w:sz w:val="18"/>
      <w:szCs w:val="22"/>
    </w:rPr>
  </w:style>
  <w:style w:type="paragraph" w:customStyle="1" w:styleId="LLRName">
    <w:name w:val="LLR Name"/>
    <w:next w:val="LLRText"/>
    <w:rsid w:val="000449D6"/>
    <w:pPr>
      <w:keepNext/>
      <w:overflowPunct w:val="0"/>
      <w:autoSpaceDE w:val="0"/>
      <w:autoSpaceDN w:val="0"/>
      <w:adjustRightInd w:val="0"/>
      <w:spacing w:before="40" w:after="80" w:line="276" w:lineRule="auto"/>
      <w:ind w:left="432" w:hanging="720"/>
      <w:jc w:val="both"/>
      <w:textAlignment w:val="baseline"/>
    </w:pPr>
    <w:rPr>
      <w:rFonts w:ascii="Arial" w:hAnsi="Arial"/>
      <w:i/>
      <w:caps/>
      <w:sz w:val="18"/>
      <w:szCs w:val="22"/>
    </w:rPr>
  </w:style>
  <w:style w:type="paragraph" w:customStyle="1" w:styleId="LLRText">
    <w:name w:val="LLR Text"/>
    <w:rsid w:val="000449D6"/>
    <w:pPr>
      <w:overflowPunct w:val="0"/>
      <w:autoSpaceDE w:val="0"/>
      <w:autoSpaceDN w:val="0"/>
      <w:adjustRightInd w:val="0"/>
      <w:spacing w:before="40" w:after="40" w:line="276" w:lineRule="auto"/>
      <w:ind w:left="429" w:hanging="720"/>
      <w:jc w:val="both"/>
      <w:textAlignment w:val="baseline"/>
    </w:pPr>
    <w:rPr>
      <w:rFonts w:ascii="Arial" w:hAnsi="Arial"/>
      <w:sz w:val="18"/>
      <w:szCs w:val="22"/>
    </w:rPr>
  </w:style>
  <w:style w:type="paragraph" w:customStyle="1" w:styleId="SectionTitle">
    <w:name w:val="Section Title"/>
    <w:rsid w:val="000449D6"/>
    <w:pPr>
      <w:keepNext/>
      <w:overflowPunct w:val="0"/>
      <w:autoSpaceDE w:val="0"/>
      <w:autoSpaceDN w:val="0"/>
      <w:adjustRightInd w:val="0"/>
      <w:spacing w:before="20" w:after="60" w:line="276" w:lineRule="auto"/>
      <w:ind w:left="-8" w:hanging="720"/>
      <w:jc w:val="both"/>
      <w:textAlignment w:val="baseline"/>
    </w:pPr>
    <w:rPr>
      <w:rFonts w:ascii="Arial Black" w:hAnsi="Arial Black"/>
      <w:i/>
      <w:caps/>
      <w:spacing w:val="80"/>
      <w:sz w:val="22"/>
      <w:szCs w:val="22"/>
    </w:rPr>
  </w:style>
  <w:style w:type="paragraph" w:customStyle="1" w:styleId="SectionDescription">
    <w:name w:val="Section Description"/>
    <w:rsid w:val="000449D6"/>
    <w:pPr>
      <w:keepNext/>
      <w:overflowPunct w:val="0"/>
      <w:autoSpaceDE w:val="0"/>
      <w:autoSpaceDN w:val="0"/>
      <w:adjustRightInd w:val="0"/>
      <w:spacing w:before="40" w:after="40" w:line="276" w:lineRule="auto"/>
      <w:ind w:left="720" w:hanging="720"/>
      <w:jc w:val="both"/>
      <w:textAlignment w:val="baseline"/>
    </w:pPr>
    <w:rPr>
      <w:rFonts w:ascii="Arial" w:hAnsi="Arial"/>
      <w:i/>
      <w:sz w:val="16"/>
      <w:szCs w:val="22"/>
    </w:rPr>
  </w:style>
  <w:style w:type="paragraph" w:customStyle="1" w:styleId="Legalese">
    <w:name w:val="Legalese"/>
    <w:basedOn w:val="Normal"/>
    <w:rsid w:val="000449D6"/>
    <w:pPr>
      <w:ind w:left="2166"/>
    </w:pPr>
    <w:rPr>
      <w:rFonts w:cs="Arial"/>
      <w:sz w:val="16"/>
    </w:rPr>
  </w:style>
  <w:style w:type="paragraph" w:customStyle="1" w:styleId="LGSVIC-TableText">
    <w:name w:val="LGSVIC - Table Text"/>
    <w:rsid w:val="000449D6"/>
    <w:pPr>
      <w:spacing w:before="60" w:after="60" w:line="276" w:lineRule="auto"/>
      <w:ind w:left="720" w:hanging="720"/>
      <w:jc w:val="both"/>
    </w:pPr>
    <w:rPr>
      <w:rFonts w:ascii="Arial" w:hAnsi="Arial" w:cs="Arial"/>
      <w:color w:val="000000"/>
      <w:sz w:val="16"/>
      <w:szCs w:val="22"/>
      <w:lang w:val="en-CA"/>
    </w:rPr>
  </w:style>
  <w:style w:type="paragraph" w:customStyle="1" w:styleId="LGSVIC-TableHeadings">
    <w:name w:val="LGSVIC - Table Headings"/>
    <w:basedOn w:val="LGSVIC-TableText"/>
    <w:rsid w:val="000449D6"/>
    <w:pPr>
      <w:jc w:val="center"/>
    </w:pPr>
    <w:rPr>
      <w:b/>
      <w:bCs/>
    </w:rPr>
  </w:style>
  <w:style w:type="paragraph" w:customStyle="1" w:styleId="LGSVIC-TableTitle">
    <w:name w:val="LGSVIC - Table Title"/>
    <w:basedOn w:val="Normal"/>
    <w:rsid w:val="000449D6"/>
    <w:pPr>
      <w:spacing w:before="60"/>
      <w:jc w:val="center"/>
    </w:pPr>
    <w:rPr>
      <w:b/>
      <w:color w:val="000000"/>
      <w:szCs w:val="20"/>
      <w:lang w:val="en-CA"/>
    </w:rPr>
  </w:style>
  <w:style w:type="character" w:styleId="CommentReference">
    <w:name w:val="annotation reference"/>
    <w:basedOn w:val="DefaultParagraphFont"/>
    <w:semiHidden/>
    <w:rsid w:val="000449D6"/>
    <w:rPr>
      <w:sz w:val="16"/>
      <w:szCs w:val="16"/>
    </w:rPr>
  </w:style>
  <w:style w:type="paragraph" w:styleId="CommentText">
    <w:name w:val="annotation text"/>
    <w:basedOn w:val="Normal"/>
    <w:semiHidden/>
    <w:rsid w:val="000449D6"/>
    <w:rPr>
      <w:rFonts w:ascii="Times New Roman" w:hAnsi="Times New Roman"/>
      <w:szCs w:val="20"/>
    </w:rPr>
  </w:style>
  <w:style w:type="paragraph" w:styleId="BalloonText">
    <w:name w:val="Balloon Text"/>
    <w:basedOn w:val="Normal"/>
    <w:semiHidden/>
    <w:rsid w:val="000449D6"/>
    <w:rPr>
      <w:rFonts w:ascii="Tahoma" w:hAnsi="Tahoma" w:cs="Tahoma"/>
      <w:sz w:val="16"/>
      <w:szCs w:val="16"/>
    </w:rPr>
  </w:style>
  <w:style w:type="paragraph" w:customStyle="1" w:styleId="StyleLGSVIC-TableText9ptAutoLeft025">
    <w:name w:val="Style LGSVIC - Table Text + 9 pt Auto Left:  0.25&quot;"/>
    <w:basedOn w:val="LGSVIC-TableText"/>
    <w:autoRedefine/>
    <w:rsid w:val="000449D6"/>
    <w:rPr>
      <w:rFonts w:cs="Times New Roman"/>
      <w:color w:val="auto"/>
      <w:sz w:val="18"/>
    </w:rPr>
  </w:style>
  <w:style w:type="paragraph" w:styleId="TOC3">
    <w:name w:val="toc 3"/>
    <w:basedOn w:val="Normal"/>
    <w:next w:val="Normal"/>
    <w:autoRedefine/>
    <w:uiPriority w:val="39"/>
    <w:rsid w:val="000449D6"/>
    <w:pPr>
      <w:ind w:left="400"/>
    </w:pPr>
  </w:style>
  <w:style w:type="paragraph" w:styleId="CommentSubject">
    <w:name w:val="annotation subject"/>
    <w:basedOn w:val="CommentText"/>
    <w:next w:val="CommentText"/>
    <w:semiHidden/>
    <w:rsid w:val="000449D6"/>
    <w:rPr>
      <w:rFonts w:ascii="Arial" w:hAnsi="Arial"/>
      <w:b/>
      <w:bCs/>
    </w:rPr>
  </w:style>
  <w:style w:type="paragraph" w:customStyle="1" w:styleId="Link">
    <w:name w:val="Link"/>
    <w:basedOn w:val="Normal"/>
    <w:autoRedefine/>
    <w:rsid w:val="000449D6"/>
    <w:rPr>
      <w:rFonts w:cs="Arial"/>
      <w:color w:val="0000FF"/>
      <w:szCs w:val="20"/>
      <w:u w:val="single"/>
    </w:rPr>
  </w:style>
  <w:style w:type="paragraph" w:customStyle="1" w:styleId="Heading10">
    <w:name w:val="Heading 10"/>
    <w:basedOn w:val="Normal"/>
    <w:autoRedefine/>
    <w:rsid w:val="000449D6"/>
  </w:style>
  <w:style w:type="paragraph" w:customStyle="1" w:styleId="SectionDescription2">
    <w:name w:val="Section Description 2"/>
    <w:basedOn w:val="BodyText"/>
    <w:link w:val="SectionDescription2Char"/>
    <w:rsid w:val="0001006F"/>
    <w:rPr>
      <w:rFonts w:ascii="Trebuchet MS" w:hAnsi="Trebuchet MS"/>
      <w:i/>
      <w:color w:val="0000FF"/>
    </w:rPr>
  </w:style>
  <w:style w:type="table" w:styleId="TableGrid">
    <w:name w:val="Table Grid"/>
    <w:basedOn w:val="TableNormal"/>
    <w:uiPriority w:val="59"/>
    <w:rsid w:val="00D655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aliases w:val="bt Char,body text Char,BODY TEXT Char"/>
    <w:basedOn w:val="DefaultParagraphFont"/>
    <w:link w:val="BodyText"/>
    <w:rsid w:val="0001006F"/>
    <w:rPr>
      <w:rFonts w:ascii="Arial" w:hAnsi="Arial"/>
      <w:bCs/>
      <w:szCs w:val="24"/>
    </w:rPr>
  </w:style>
  <w:style w:type="character" w:customStyle="1" w:styleId="SectionDescription2Char">
    <w:name w:val="Section Description 2 Char"/>
    <w:basedOn w:val="BodyTextChar"/>
    <w:link w:val="SectionDescription2"/>
    <w:rsid w:val="0001006F"/>
    <w:rPr>
      <w:rFonts w:ascii="Trebuchet MS" w:hAnsi="Trebuchet MS"/>
      <w:bCs/>
      <w:i/>
      <w:color w:val="0000FF"/>
      <w:szCs w:val="24"/>
    </w:rPr>
  </w:style>
  <w:style w:type="paragraph" w:customStyle="1" w:styleId="sectiondescription20">
    <w:name w:val="sectiondescription2"/>
    <w:basedOn w:val="Normal"/>
    <w:rsid w:val="0079117A"/>
    <w:pPr>
      <w:spacing w:after="120"/>
    </w:pPr>
    <w:rPr>
      <w:rFonts w:eastAsia="Calibri"/>
      <w:i/>
      <w:iCs/>
      <w:color w:val="0000FF"/>
    </w:rPr>
  </w:style>
  <w:style w:type="paragraph" w:styleId="TOC4">
    <w:name w:val="toc 4"/>
    <w:basedOn w:val="Normal"/>
    <w:next w:val="Normal"/>
    <w:autoRedefine/>
    <w:uiPriority w:val="39"/>
    <w:unhideWhenUsed/>
    <w:rsid w:val="00125967"/>
    <w:pPr>
      <w:spacing w:after="100"/>
      <w:ind w:left="660"/>
    </w:pPr>
  </w:style>
  <w:style w:type="paragraph" w:styleId="TOC5">
    <w:name w:val="toc 5"/>
    <w:basedOn w:val="Normal"/>
    <w:next w:val="Normal"/>
    <w:autoRedefine/>
    <w:uiPriority w:val="39"/>
    <w:unhideWhenUsed/>
    <w:rsid w:val="00125967"/>
    <w:pPr>
      <w:spacing w:after="100"/>
      <w:ind w:left="880"/>
    </w:pPr>
  </w:style>
  <w:style w:type="paragraph" w:styleId="TOC6">
    <w:name w:val="toc 6"/>
    <w:basedOn w:val="Normal"/>
    <w:next w:val="Normal"/>
    <w:autoRedefine/>
    <w:uiPriority w:val="39"/>
    <w:unhideWhenUsed/>
    <w:rsid w:val="00125967"/>
    <w:pPr>
      <w:spacing w:after="100"/>
      <w:ind w:left="1100"/>
    </w:pPr>
  </w:style>
  <w:style w:type="paragraph" w:styleId="TOC7">
    <w:name w:val="toc 7"/>
    <w:basedOn w:val="Normal"/>
    <w:next w:val="Normal"/>
    <w:autoRedefine/>
    <w:uiPriority w:val="39"/>
    <w:unhideWhenUsed/>
    <w:rsid w:val="00125967"/>
    <w:pPr>
      <w:spacing w:after="100"/>
      <w:ind w:left="1320"/>
    </w:pPr>
  </w:style>
  <w:style w:type="paragraph" w:styleId="TOC8">
    <w:name w:val="toc 8"/>
    <w:basedOn w:val="Normal"/>
    <w:next w:val="Normal"/>
    <w:autoRedefine/>
    <w:uiPriority w:val="39"/>
    <w:unhideWhenUsed/>
    <w:rsid w:val="00125967"/>
    <w:pPr>
      <w:spacing w:after="100"/>
      <w:ind w:left="1540"/>
    </w:pPr>
  </w:style>
  <w:style w:type="paragraph" w:styleId="TOC9">
    <w:name w:val="toc 9"/>
    <w:basedOn w:val="Normal"/>
    <w:next w:val="Normal"/>
    <w:autoRedefine/>
    <w:uiPriority w:val="39"/>
    <w:unhideWhenUsed/>
    <w:rsid w:val="00125967"/>
    <w:pPr>
      <w:spacing w:after="100"/>
      <w:ind w:left="1760"/>
    </w:pPr>
  </w:style>
  <w:style w:type="paragraph" w:styleId="Subtitle">
    <w:name w:val="Subtitle"/>
    <w:basedOn w:val="Normal"/>
    <w:next w:val="Normal"/>
    <w:link w:val="SubtitleChar"/>
    <w:uiPriority w:val="11"/>
    <w:qFormat/>
    <w:rsid w:val="00F0326D"/>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F0326D"/>
    <w:rPr>
      <w:rFonts w:ascii="Cambria" w:eastAsia="Times New Roman" w:hAnsi="Cambria" w:cs="Times New Roman"/>
      <w:i/>
      <w:iCs/>
      <w:color w:val="4F81BD"/>
      <w:spacing w:val="15"/>
      <w:sz w:val="24"/>
      <w:szCs w:val="24"/>
    </w:rPr>
  </w:style>
  <w:style w:type="paragraph" w:customStyle="1" w:styleId="IntroBullet2">
    <w:name w:val="Intro Bullet 2"/>
    <w:rsid w:val="006F1F12"/>
    <w:pPr>
      <w:spacing w:before="120" w:after="80" w:line="276" w:lineRule="auto"/>
      <w:ind w:left="720" w:hanging="360"/>
      <w:jc w:val="both"/>
    </w:pPr>
    <w:rPr>
      <w:rFonts w:ascii="Arial" w:hAnsi="Arial"/>
      <w:sz w:val="22"/>
      <w:szCs w:val="22"/>
    </w:rPr>
  </w:style>
  <w:style w:type="table" w:customStyle="1" w:styleId="MediumShading11">
    <w:name w:val="Medium Shading 11"/>
    <w:basedOn w:val="TableNormal"/>
    <w:uiPriority w:val="63"/>
    <w:rsid w:val="0072090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62012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MS Mincho" w:eastAsia="Times New Roman" w:hAnsi="MS Mincho"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S Mincho" w:eastAsia="Times New Roman" w:hAnsi="MS Mincho"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ing1Char">
    <w:name w:val="Heading 1 Char"/>
    <w:aliases w:val="h1 Char,Section heading Char,Forward Char,H1 Char,Prophead level 1 Char,Prophead 1 Char,(I.) Char,L1 Char"/>
    <w:basedOn w:val="DefaultParagraphFont"/>
    <w:link w:val="Heading1"/>
    <w:uiPriority w:val="9"/>
    <w:rsid w:val="00F0326D"/>
    <w:rPr>
      <w:rFonts w:ascii="Cambria" w:eastAsia="Times New Roman" w:hAnsi="Cambria" w:cs="Times New Roman"/>
      <w:b/>
      <w:bCs/>
      <w:color w:val="365F91"/>
      <w:sz w:val="28"/>
      <w:szCs w:val="28"/>
    </w:rPr>
  </w:style>
  <w:style w:type="paragraph" w:styleId="NormalWeb">
    <w:name w:val="Normal (Web)"/>
    <w:basedOn w:val="Normal"/>
    <w:uiPriority w:val="99"/>
    <w:semiHidden/>
    <w:unhideWhenUsed/>
    <w:rsid w:val="00A37490"/>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900197"/>
    <w:rPr>
      <w:color w:val="800080"/>
      <w:u w:val="single"/>
    </w:rPr>
  </w:style>
  <w:style w:type="character" w:customStyle="1" w:styleId="HeaderChar">
    <w:name w:val="Header Char"/>
    <w:aliases w:val="h Char"/>
    <w:basedOn w:val="DefaultParagraphFont"/>
    <w:link w:val="Header"/>
    <w:uiPriority w:val="99"/>
    <w:rsid w:val="00295D45"/>
    <w:rPr>
      <w:rFonts w:ascii="Arial" w:hAnsi="Arial"/>
      <w:bCs/>
      <w:szCs w:val="24"/>
    </w:rPr>
  </w:style>
  <w:style w:type="character" w:customStyle="1" w:styleId="Heading2Char">
    <w:name w:val="Heading 2 Char"/>
    <w:aliases w:val="Chapter Title Char,Sub-Head1 Char,2 Char,Heading Two Char,h2 Char,H2 Char,(A.) Char,Heading 2rh Char,Prophead 2 Char,Major Char,Major1 Char,Major2 Char,Major11 Char,RFP Heading 2 Char,Activity Char,l2 Char,list + change bar Char,(1.1 Char"/>
    <w:basedOn w:val="DefaultParagraphFont"/>
    <w:link w:val="Heading2"/>
    <w:uiPriority w:val="9"/>
    <w:rsid w:val="00F0326D"/>
    <w:rPr>
      <w:rFonts w:ascii="Cambria" w:eastAsia="Times New Roman" w:hAnsi="Cambria" w:cs="Times New Roman"/>
      <w:b/>
      <w:bCs/>
      <w:color w:val="4F81BD"/>
      <w:sz w:val="26"/>
      <w:szCs w:val="26"/>
    </w:rPr>
  </w:style>
  <w:style w:type="character" w:customStyle="1" w:styleId="Heading3Char">
    <w:name w:val="Heading 3 Char"/>
    <w:aliases w:val="Table Attribute Heading Char,h3 Char,H3 Char,(1.) Char,H31 Char,Subsection Char,Heading 31 Char,Heading 32 Char,Heading 33 Char,Heading 34 Char,Heading 35 Char,Heading 36 Char,Minor Char,Prophead 3 Char,Project 3 Char,Proposa Char,3 Char"/>
    <w:basedOn w:val="DefaultParagraphFont"/>
    <w:link w:val="Heading3"/>
    <w:uiPriority w:val="9"/>
    <w:rsid w:val="00F0326D"/>
    <w:rPr>
      <w:rFonts w:ascii="Cambria" w:eastAsia="Times New Roman" w:hAnsi="Cambria" w:cs="Times New Roman"/>
      <w:b/>
      <w:bCs/>
      <w:color w:val="4F81BD"/>
    </w:rPr>
  </w:style>
  <w:style w:type="character" w:customStyle="1" w:styleId="Heading4Char">
    <w:name w:val="Heading 4 Char"/>
    <w:aliases w:val="(a.) Char,h4 Char,Map Title Char"/>
    <w:basedOn w:val="DefaultParagraphFont"/>
    <w:link w:val="Heading4"/>
    <w:uiPriority w:val="9"/>
    <w:rsid w:val="00F0326D"/>
    <w:rPr>
      <w:rFonts w:ascii="Cambria" w:eastAsia="Times New Roman" w:hAnsi="Cambria" w:cs="Times New Roman"/>
      <w:b/>
      <w:bCs/>
      <w:i/>
      <w:iCs/>
      <w:color w:val="4F81BD"/>
    </w:rPr>
  </w:style>
  <w:style w:type="character" w:customStyle="1" w:styleId="Heading5Char">
    <w:name w:val="Heading 5 Char"/>
    <w:aliases w:val="Block Label Char,((1)) Char"/>
    <w:basedOn w:val="DefaultParagraphFont"/>
    <w:link w:val="Heading5"/>
    <w:uiPriority w:val="9"/>
    <w:rsid w:val="00F0326D"/>
    <w:rPr>
      <w:rFonts w:ascii="Cambria" w:eastAsia="Times New Roman" w:hAnsi="Cambria" w:cs="Times New Roman"/>
      <w:color w:val="243F60"/>
    </w:rPr>
  </w:style>
  <w:style w:type="character" w:customStyle="1" w:styleId="Heading6Char">
    <w:name w:val="Heading 6 Char"/>
    <w:aliases w:val="((a)) Char"/>
    <w:basedOn w:val="DefaultParagraphFont"/>
    <w:link w:val="Heading6"/>
    <w:uiPriority w:val="9"/>
    <w:rsid w:val="00F0326D"/>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F0326D"/>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F0326D"/>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F0326D"/>
    <w:rPr>
      <w:rFonts w:ascii="Cambria" w:eastAsia="Times New Roman" w:hAnsi="Cambria" w:cs="Times New Roman"/>
      <w:i/>
      <w:iCs/>
      <w:color w:val="404040"/>
      <w:sz w:val="20"/>
      <w:szCs w:val="20"/>
    </w:rPr>
  </w:style>
  <w:style w:type="character" w:customStyle="1" w:styleId="TitleChar">
    <w:name w:val="Title Char"/>
    <w:basedOn w:val="DefaultParagraphFont"/>
    <w:link w:val="Title"/>
    <w:uiPriority w:val="10"/>
    <w:rsid w:val="00F0326D"/>
    <w:rPr>
      <w:rFonts w:ascii="Cambria" w:eastAsia="Times New Roman" w:hAnsi="Cambria" w:cs="Times New Roman"/>
      <w:color w:val="17365D"/>
      <w:spacing w:val="5"/>
      <w:kern w:val="28"/>
      <w:sz w:val="52"/>
      <w:szCs w:val="52"/>
    </w:rPr>
  </w:style>
  <w:style w:type="character" w:styleId="Strong">
    <w:name w:val="Strong"/>
    <w:basedOn w:val="DefaultParagraphFont"/>
    <w:uiPriority w:val="22"/>
    <w:qFormat/>
    <w:rsid w:val="00F0326D"/>
    <w:rPr>
      <w:b/>
      <w:bCs/>
    </w:rPr>
  </w:style>
  <w:style w:type="character" w:styleId="Emphasis">
    <w:name w:val="Emphasis"/>
    <w:basedOn w:val="DefaultParagraphFont"/>
    <w:uiPriority w:val="20"/>
    <w:qFormat/>
    <w:rsid w:val="00F0326D"/>
    <w:rPr>
      <w:i/>
      <w:iCs/>
    </w:rPr>
  </w:style>
  <w:style w:type="paragraph" w:customStyle="1" w:styleId="NoSpacing1">
    <w:name w:val="No Spacing1"/>
    <w:link w:val="NoSpacingChar"/>
    <w:uiPriority w:val="1"/>
    <w:qFormat/>
    <w:rsid w:val="00F0326D"/>
    <w:rPr>
      <w:sz w:val="22"/>
      <w:szCs w:val="22"/>
      <w:lang w:bidi="en-US"/>
    </w:rPr>
  </w:style>
  <w:style w:type="character" w:customStyle="1" w:styleId="NoSpacingChar">
    <w:name w:val="No Spacing Char"/>
    <w:basedOn w:val="DefaultParagraphFont"/>
    <w:link w:val="NoSpacing1"/>
    <w:uiPriority w:val="1"/>
    <w:rsid w:val="002278AC"/>
    <w:rPr>
      <w:sz w:val="22"/>
      <w:szCs w:val="22"/>
      <w:lang w:val="en-US" w:eastAsia="en-US" w:bidi="en-US"/>
    </w:rPr>
  </w:style>
  <w:style w:type="paragraph" w:customStyle="1" w:styleId="ColorfulGrid-Accent11">
    <w:name w:val="Colorful Grid - Accent 11"/>
    <w:basedOn w:val="Normal"/>
    <w:next w:val="Normal"/>
    <w:link w:val="ColorfulGrid-Accent1Char"/>
    <w:uiPriority w:val="29"/>
    <w:qFormat/>
    <w:rsid w:val="00F0326D"/>
    <w:rPr>
      <w:i/>
      <w:iCs/>
      <w:color w:val="000000"/>
    </w:rPr>
  </w:style>
  <w:style w:type="character" w:customStyle="1" w:styleId="ColorfulGrid-Accent1Char">
    <w:name w:val="Colorful Grid - Accent 1 Char"/>
    <w:basedOn w:val="DefaultParagraphFont"/>
    <w:link w:val="ColorfulGrid-Accent11"/>
    <w:uiPriority w:val="29"/>
    <w:rsid w:val="00F0326D"/>
    <w:rPr>
      <w:i/>
      <w:iCs/>
      <w:color w:val="000000"/>
    </w:rPr>
  </w:style>
  <w:style w:type="paragraph" w:customStyle="1" w:styleId="LightShading-Accent21">
    <w:name w:val="Light Shading - Accent 21"/>
    <w:basedOn w:val="Normal"/>
    <w:next w:val="Normal"/>
    <w:link w:val="LightShading-Accent2Char"/>
    <w:uiPriority w:val="30"/>
    <w:qFormat/>
    <w:rsid w:val="00F0326D"/>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F0326D"/>
    <w:rPr>
      <w:b/>
      <w:bCs/>
      <w:i/>
      <w:iCs/>
      <w:color w:val="4F81BD"/>
    </w:rPr>
  </w:style>
  <w:style w:type="character" w:customStyle="1" w:styleId="SubtleEmphasis1">
    <w:name w:val="Subtle Emphasis1"/>
    <w:basedOn w:val="DefaultParagraphFont"/>
    <w:uiPriority w:val="19"/>
    <w:qFormat/>
    <w:rsid w:val="00F0326D"/>
    <w:rPr>
      <w:i/>
      <w:iCs/>
      <w:color w:val="808080"/>
    </w:rPr>
  </w:style>
  <w:style w:type="character" w:customStyle="1" w:styleId="IntenseEmphasis1">
    <w:name w:val="Intense Emphasis1"/>
    <w:basedOn w:val="DefaultParagraphFont"/>
    <w:uiPriority w:val="21"/>
    <w:qFormat/>
    <w:rsid w:val="00F0326D"/>
    <w:rPr>
      <w:b/>
      <w:bCs/>
      <w:i/>
      <w:iCs/>
      <w:color w:val="4F81BD"/>
    </w:rPr>
  </w:style>
  <w:style w:type="character" w:customStyle="1" w:styleId="SubtleReference1">
    <w:name w:val="Subtle Reference1"/>
    <w:basedOn w:val="DefaultParagraphFont"/>
    <w:uiPriority w:val="31"/>
    <w:qFormat/>
    <w:rsid w:val="00F0326D"/>
    <w:rPr>
      <w:smallCaps/>
      <w:color w:val="C0504D"/>
      <w:u w:val="single"/>
    </w:rPr>
  </w:style>
  <w:style w:type="character" w:customStyle="1" w:styleId="IntenseReference1">
    <w:name w:val="Intense Reference1"/>
    <w:basedOn w:val="DefaultParagraphFont"/>
    <w:uiPriority w:val="32"/>
    <w:qFormat/>
    <w:rsid w:val="00F0326D"/>
    <w:rPr>
      <w:b/>
      <w:bCs/>
      <w:smallCaps/>
      <w:color w:val="C0504D"/>
      <w:spacing w:val="5"/>
      <w:u w:val="single"/>
    </w:rPr>
  </w:style>
  <w:style w:type="character" w:customStyle="1" w:styleId="BookTitle1">
    <w:name w:val="Book Title1"/>
    <w:basedOn w:val="DefaultParagraphFont"/>
    <w:uiPriority w:val="33"/>
    <w:qFormat/>
    <w:rsid w:val="00F0326D"/>
    <w:rPr>
      <w:b/>
      <w:bCs/>
      <w:smallCaps/>
      <w:spacing w:val="5"/>
    </w:rPr>
  </w:style>
  <w:style w:type="paragraph" w:customStyle="1" w:styleId="TOCHeading1">
    <w:name w:val="TOC Heading1"/>
    <w:basedOn w:val="Heading1"/>
    <w:next w:val="Normal"/>
    <w:uiPriority w:val="39"/>
    <w:semiHidden/>
    <w:unhideWhenUsed/>
    <w:qFormat/>
    <w:rsid w:val="00F0326D"/>
    <w:pPr>
      <w:outlineLvl w:val="9"/>
    </w:pPr>
  </w:style>
  <w:style w:type="character" w:customStyle="1" w:styleId="FooterChar">
    <w:name w:val="Footer Char"/>
    <w:basedOn w:val="DefaultParagraphFont"/>
    <w:link w:val="Footer"/>
    <w:uiPriority w:val="99"/>
    <w:rsid w:val="00F0326D"/>
    <w:rPr>
      <w:bCs/>
      <w:sz w:val="20"/>
    </w:rPr>
  </w:style>
  <w:style w:type="paragraph" w:styleId="Revision">
    <w:name w:val="Revision"/>
    <w:hidden/>
    <w:uiPriority w:val="99"/>
    <w:semiHidden/>
    <w:rsid w:val="00D53596"/>
    <w:rPr>
      <w:sz w:val="22"/>
      <w:szCs w:val="22"/>
      <w:lang w:bidi="en-US"/>
    </w:rPr>
  </w:style>
  <w:style w:type="paragraph" w:styleId="ListParagraph">
    <w:name w:val="List Paragraph"/>
    <w:basedOn w:val="Normal"/>
    <w:uiPriority w:val="34"/>
    <w:qFormat/>
    <w:rsid w:val="00F315B4"/>
    <w:pPr>
      <w:ind w:left="720"/>
      <w:contextualSpacing/>
    </w:pPr>
  </w:style>
  <w:style w:type="paragraph" w:customStyle="1" w:styleId="Default">
    <w:name w:val="Default"/>
    <w:rsid w:val="00D82A66"/>
    <w:pPr>
      <w:autoSpaceDE w:val="0"/>
      <w:autoSpaceDN w:val="0"/>
      <w:adjustRightInd w:val="0"/>
    </w:pPr>
    <w:rPr>
      <w:rFonts w:eastAsiaTheme="minorHAnsi" w:cs="Calibri"/>
      <w:color w:val="000000"/>
      <w:sz w:val="24"/>
      <w:szCs w:val="24"/>
    </w:rPr>
  </w:style>
  <w:style w:type="table" w:styleId="GridTable4-Accent1">
    <w:name w:val="Grid Table 4 Accent 1"/>
    <w:basedOn w:val="TableNormal"/>
    <w:uiPriority w:val="49"/>
    <w:rsid w:val="00DD2DE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1D44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3915">
      <w:bodyDiv w:val="1"/>
      <w:marLeft w:val="0"/>
      <w:marRight w:val="0"/>
      <w:marTop w:val="0"/>
      <w:marBottom w:val="0"/>
      <w:divBdr>
        <w:top w:val="none" w:sz="0" w:space="0" w:color="auto"/>
        <w:left w:val="none" w:sz="0" w:space="0" w:color="auto"/>
        <w:bottom w:val="none" w:sz="0" w:space="0" w:color="auto"/>
        <w:right w:val="none" w:sz="0" w:space="0" w:color="auto"/>
      </w:divBdr>
    </w:div>
    <w:div w:id="74326914">
      <w:bodyDiv w:val="1"/>
      <w:marLeft w:val="0"/>
      <w:marRight w:val="0"/>
      <w:marTop w:val="0"/>
      <w:marBottom w:val="0"/>
      <w:divBdr>
        <w:top w:val="none" w:sz="0" w:space="0" w:color="auto"/>
        <w:left w:val="none" w:sz="0" w:space="0" w:color="auto"/>
        <w:bottom w:val="none" w:sz="0" w:space="0" w:color="auto"/>
        <w:right w:val="none" w:sz="0" w:space="0" w:color="auto"/>
      </w:divBdr>
    </w:div>
    <w:div w:id="89281941">
      <w:bodyDiv w:val="1"/>
      <w:marLeft w:val="0"/>
      <w:marRight w:val="0"/>
      <w:marTop w:val="0"/>
      <w:marBottom w:val="0"/>
      <w:divBdr>
        <w:top w:val="none" w:sz="0" w:space="0" w:color="auto"/>
        <w:left w:val="none" w:sz="0" w:space="0" w:color="auto"/>
        <w:bottom w:val="none" w:sz="0" w:space="0" w:color="auto"/>
        <w:right w:val="none" w:sz="0" w:space="0" w:color="auto"/>
      </w:divBdr>
    </w:div>
    <w:div w:id="110633907">
      <w:bodyDiv w:val="1"/>
      <w:marLeft w:val="0"/>
      <w:marRight w:val="0"/>
      <w:marTop w:val="0"/>
      <w:marBottom w:val="0"/>
      <w:divBdr>
        <w:top w:val="none" w:sz="0" w:space="0" w:color="auto"/>
        <w:left w:val="none" w:sz="0" w:space="0" w:color="auto"/>
        <w:bottom w:val="none" w:sz="0" w:space="0" w:color="auto"/>
        <w:right w:val="none" w:sz="0" w:space="0" w:color="auto"/>
      </w:divBdr>
    </w:div>
    <w:div w:id="240217886">
      <w:bodyDiv w:val="1"/>
      <w:marLeft w:val="0"/>
      <w:marRight w:val="0"/>
      <w:marTop w:val="0"/>
      <w:marBottom w:val="0"/>
      <w:divBdr>
        <w:top w:val="none" w:sz="0" w:space="0" w:color="auto"/>
        <w:left w:val="none" w:sz="0" w:space="0" w:color="auto"/>
        <w:bottom w:val="none" w:sz="0" w:space="0" w:color="auto"/>
        <w:right w:val="none" w:sz="0" w:space="0" w:color="auto"/>
      </w:divBdr>
    </w:div>
    <w:div w:id="341128361">
      <w:bodyDiv w:val="1"/>
      <w:marLeft w:val="0"/>
      <w:marRight w:val="0"/>
      <w:marTop w:val="0"/>
      <w:marBottom w:val="0"/>
      <w:divBdr>
        <w:top w:val="none" w:sz="0" w:space="0" w:color="auto"/>
        <w:left w:val="none" w:sz="0" w:space="0" w:color="auto"/>
        <w:bottom w:val="none" w:sz="0" w:space="0" w:color="auto"/>
        <w:right w:val="none" w:sz="0" w:space="0" w:color="auto"/>
      </w:divBdr>
    </w:div>
    <w:div w:id="366176679">
      <w:bodyDiv w:val="1"/>
      <w:marLeft w:val="0"/>
      <w:marRight w:val="0"/>
      <w:marTop w:val="0"/>
      <w:marBottom w:val="0"/>
      <w:divBdr>
        <w:top w:val="none" w:sz="0" w:space="0" w:color="auto"/>
        <w:left w:val="none" w:sz="0" w:space="0" w:color="auto"/>
        <w:bottom w:val="none" w:sz="0" w:space="0" w:color="auto"/>
        <w:right w:val="none" w:sz="0" w:space="0" w:color="auto"/>
      </w:divBdr>
    </w:div>
    <w:div w:id="461195141">
      <w:bodyDiv w:val="1"/>
      <w:marLeft w:val="0"/>
      <w:marRight w:val="0"/>
      <w:marTop w:val="0"/>
      <w:marBottom w:val="0"/>
      <w:divBdr>
        <w:top w:val="none" w:sz="0" w:space="0" w:color="auto"/>
        <w:left w:val="none" w:sz="0" w:space="0" w:color="auto"/>
        <w:bottom w:val="none" w:sz="0" w:space="0" w:color="auto"/>
        <w:right w:val="none" w:sz="0" w:space="0" w:color="auto"/>
      </w:divBdr>
    </w:div>
    <w:div w:id="660426461">
      <w:bodyDiv w:val="1"/>
      <w:marLeft w:val="0"/>
      <w:marRight w:val="0"/>
      <w:marTop w:val="0"/>
      <w:marBottom w:val="0"/>
      <w:divBdr>
        <w:top w:val="none" w:sz="0" w:space="0" w:color="auto"/>
        <w:left w:val="none" w:sz="0" w:space="0" w:color="auto"/>
        <w:bottom w:val="none" w:sz="0" w:space="0" w:color="auto"/>
        <w:right w:val="none" w:sz="0" w:space="0" w:color="auto"/>
      </w:divBdr>
    </w:div>
    <w:div w:id="921840857">
      <w:bodyDiv w:val="1"/>
      <w:marLeft w:val="0"/>
      <w:marRight w:val="0"/>
      <w:marTop w:val="0"/>
      <w:marBottom w:val="0"/>
      <w:divBdr>
        <w:top w:val="none" w:sz="0" w:space="0" w:color="auto"/>
        <w:left w:val="none" w:sz="0" w:space="0" w:color="auto"/>
        <w:bottom w:val="none" w:sz="0" w:space="0" w:color="auto"/>
        <w:right w:val="none" w:sz="0" w:space="0" w:color="auto"/>
      </w:divBdr>
    </w:div>
    <w:div w:id="978608353">
      <w:bodyDiv w:val="1"/>
      <w:marLeft w:val="0"/>
      <w:marRight w:val="0"/>
      <w:marTop w:val="0"/>
      <w:marBottom w:val="0"/>
      <w:divBdr>
        <w:top w:val="none" w:sz="0" w:space="0" w:color="auto"/>
        <w:left w:val="none" w:sz="0" w:space="0" w:color="auto"/>
        <w:bottom w:val="none" w:sz="0" w:space="0" w:color="auto"/>
        <w:right w:val="none" w:sz="0" w:space="0" w:color="auto"/>
      </w:divBdr>
    </w:div>
    <w:div w:id="1063719337">
      <w:bodyDiv w:val="1"/>
      <w:marLeft w:val="0"/>
      <w:marRight w:val="0"/>
      <w:marTop w:val="0"/>
      <w:marBottom w:val="0"/>
      <w:divBdr>
        <w:top w:val="none" w:sz="0" w:space="0" w:color="auto"/>
        <w:left w:val="none" w:sz="0" w:space="0" w:color="auto"/>
        <w:bottom w:val="none" w:sz="0" w:space="0" w:color="auto"/>
        <w:right w:val="none" w:sz="0" w:space="0" w:color="auto"/>
      </w:divBdr>
    </w:div>
    <w:div w:id="1245842158">
      <w:bodyDiv w:val="1"/>
      <w:marLeft w:val="0"/>
      <w:marRight w:val="0"/>
      <w:marTop w:val="0"/>
      <w:marBottom w:val="0"/>
      <w:divBdr>
        <w:top w:val="none" w:sz="0" w:space="0" w:color="auto"/>
        <w:left w:val="none" w:sz="0" w:space="0" w:color="auto"/>
        <w:bottom w:val="none" w:sz="0" w:space="0" w:color="auto"/>
        <w:right w:val="none" w:sz="0" w:space="0" w:color="auto"/>
      </w:divBdr>
    </w:div>
    <w:div w:id="1308976460">
      <w:bodyDiv w:val="1"/>
      <w:marLeft w:val="0"/>
      <w:marRight w:val="0"/>
      <w:marTop w:val="0"/>
      <w:marBottom w:val="0"/>
      <w:divBdr>
        <w:top w:val="none" w:sz="0" w:space="0" w:color="auto"/>
        <w:left w:val="none" w:sz="0" w:space="0" w:color="auto"/>
        <w:bottom w:val="none" w:sz="0" w:space="0" w:color="auto"/>
        <w:right w:val="none" w:sz="0" w:space="0" w:color="auto"/>
      </w:divBdr>
    </w:div>
    <w:div w:id="1361009856">
      <w:bodyDiv w:val="1"/>
      <w:marLeft w:val="0"/>
      <w:marRight w:val="0"/>
      <w:marTop w:val="0"/>
      <w:marBottom w:val="0"/>
      <w:divBdr>
        <w:top w:val="none" w:sz="0" w:space="0" w:color="auto"/>
        <w:left w:val="none" w:sz="0" w:space="0" w:color="auto"/>
        <w:bottom w:val="none" w:sz="0" w:space="0" w:color="auto"/>
        <w:right w:val="none" w:sz="0" w:space="0" w:color="auto"/>
      </w:divBdr>
    </w:div>
    <w:div w:id="1443305226">
      <w:bodyDiv w:val="1"/>
      <w:marLeft w:val="0"/>
      <w:marRight w:val="0"/>
      <w:marTop w:val="0"/>
      <w:marBottom w:val="0"/>
      <w:divBdr>
        <w:top w:val="none" w:sz="0" w:space="0" w:color="auto"/>
        <w:left w:val="none" w:sz="0" w:space="0" w:color="auto"/>
        <w:bottom w:val="none" w:sz="0" w:space="0" w:color="auto"/>
        <w:right w:val="none" w:sz="0" w:space="0" w:color="auto"/>
      </w:divBdr>
    </w:div>
    <w:div w:id="1529834375">
      <w:bodyDiv w:val="1"/>
      <w:marLeft w:val="0"/>
      <w:marRight w:val="0"/>
      <w:marTop w:val="0"/>
      <w:marBottom w:val="0"/>
      <w:divBdr>
        <w:top w:val="none" w:sz="0" w:space="0" w:color="auto"/>
        <w:left w:val="none" w:sz="0" w:space="0" w:color="auto"/>
        <w:bottom w:val="none" w:sz="0" w:space="0" w:color="auto"/>
        <w:right w:val="none" w:sz="0" w:space="0" w:color="auto"/>
      </w:divBdr>
    </w:div>
    <w:div w:id="1539313955">
      <w:bodyDiv w:val="1"/>
      <w:marLeft w:val="0"/>
      <w:marRight w:val="0"/>
      <w:marTop w:val="0"/>
      <w:marBottom w:val="0"/>
      <w:divBdr>
        <w:top w:val="none" w:sz="0" w:space="0" w:color="auto"/>
        <w:left w:val="none" w:sz="0" w:space="0" w:color="auto"/>
        <w:bottom w:val="none" w:sz="0" w:space="0" w:color="auto"/>
        <w:right w:val="none" w:sz="0" w:space="0" w:color="auto"/>
      </w:divBdr>
    </w:div>
    <w:div w:id="1561673421">
      <w:bodyDiv w:val="1"/>
      <w:marLeft w:val="0"/>
      <w:marRight w:val="0"/>
      <w:marTop w:val="0"/>
      <w:marBottom w:val="0"/>
      <w:divBdr>
        <w:top w:val="none" w:sz="0" w:space="0" w:color="auto"/>
        <w:left w:val="none" w:sz="0" w:space="0" w:color="auto"/>
        <w:bottom w:val="none" w:sz="0" w:space="0" w:color="auto"/>
        <w:right w:val="none" w:sz="0" w:space="0" w:color="auto"/>
      </w:divBdr>
    </w:div>
    <w:div w:id="1596667743">
      <w:bodyDiv w:val="1"/>
      <w:marLeft w:val="0"/>
      <w:marRight w:val="0"/>
      <w:marTop w:val="0"/>
      <w:marBottom w:val="0"/>
      <w:divBdr>
        <w:top w:val="none" w:sz="0" w:space="0" w:color="auto"/>
        <w:left w:val="none" w:sz="0" w:space="0" w:color="auto"/>
        <w:bottom w:val="none" w:sz="0" w:space="0" w:color="auto"/>
        <w:right w:val="none" w:sz="0" w:space="0" w:color="auto"/>
      </w:divBdr>
    </w:div>
    <w:div w:id="1743940874">
      <w:bodyDiv w:val="1"/>
      <w:marLeft w:val="0"/>
      <w:marRight w:val="0"/>
      <w:marTop w:val="0"/>
      <w:marBottom w:val="0"/>
      <w:divBdr>
        <w:top w:val="none" w:sz="0" w:space="0" w:color="auto"/>
        <w:left w:val="none" w:sz="0" w:space="0" w:color="auto"/>
        <w:bottom w:val="none" w:sz="0" w:space="0" w:color="auto"/>
        <w:right w:val="none" w:sz="0" w:space="0" w:color="auto"/>
      </w:divBdr>
    </w:div>
    <w:div w:id="1749230636">
      <w:bodyDiv w:val="1"/>
      <w:marLeft w:val="0"/>
      <w:marRight w:val="0"/>
      <w:marTop w:val="0"/>
      <w:marBottom w:val="0"/>
      <w:divBdr>
        <w:top w:val="none" w:sz="0" w:space="0" w:color="auto"/>
        <w:left w:val="none" w:sz="0" w:space="0" w:color="auto"/>
        <w:bottom w:val="none" w:sz="0" w:space="0" w:color="auto"/>
        <w:right w:val="none" w:sz="0" w:space="0" w:color="auto"/>
      </w:divBdr>
    </w:div>
    <w:div w:id="1761873885">
      <w:bodyDiv w:val="1"/>
      <w:marLeft w:val="0"/>
      <w:marRight w:val="0"/>
      <w:marTop w:val="0"/>
      <w:marBottom w:val="0"/>
      <w:divBdr>
        <w:top w:val="none" w:sz="0" w:space="0" w:color="auto"/>
        <w:left w:val="none" w:sz="0" w:space="0" w:color="auto"/>
        <w:bottom w:val="none" w:sz="0" w:space="0" w:color="auto"/>
        <w:right w:val="none" w:sz="0" w:space="0" w:color="auto"/>
      </w:divBdr>
    </w:div>
    <w:div w:id="1877112179">
      <w:bodyDiv w:val="1"/>
      <w:marLeft w:val="0"/>
      <w:marRight w:val="0"/>
      <w:marTop w:val="0"/>
      <w:marBottom w:val="0"/>
      <w:divBdr>
        <w:top w:val="none" w:sz="0" w:space="0" w:color="auto"/>
        <w:left w:val="none" w:sz="0" w:space="0" w:color="auto"/>
        <w:bottom w:val="none" w:sz="0" w:space="0" w:color="auto"/>
        <w:right w:val="none" w:sz="0" w:space="0" w:color="auto"/>
      </w:divBdr>
    </w:div>
    <w:div w:id="1966811475">
      <w:bodyDiv w:val="1"/>
      <w:marLeft w:val="0"/>
      <w:marRight w:val="0"/>
      <w:marTop w:val="0"/>
      <w:marBottom w:val="0"/>
      <w:divBdr>
        <w:top w:val="none" w:sz="0" w:space="0" w:color="auto"/>
        <w:left w:val="none" w:sz="0" w:space="0" w:color="auto"/>
        <w:bottom w:val="none" w:sz="0" w:space="0" w:color="auto"/>
        <w:right w:val="none" w:sz="0" w:space="0" w:color="auto"/>
      </w:divBdr>
    </w:div>
    <w:div w:id="2028631304">
      <w:bodyDiv w:val="1"/>
      <w:marLeft w:val="0"/>
      <w:marRight w:val="0"/>
      <w:marTop w:val="0"/>
      <w:marBottom w:val="0"/>
      <w:divBdr>
        <w:top w:val="none" w:sz="0" w:space="0" w:color="auto"/>
        <w:left w:val="none" w:sz="0" w:space="0" w:color="auto"/>
        <w:bottom w:val="none" w:sz="0" w:space="0" w:color="auto"/>
        <w:right w:val="none" w:sz="0" w:space="0" w:color="auto"/>
      </w:divBdr>
    </w:div>
    <w:div w:id="208163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image" Target="media/image9.JPG"/><Relationship Id="rId7" Type="http://schemas.openxmlformats.org/officeDocument/2006/relationships/styles" Target="styles.xml"/><Relationship Id="rId12" Type="http://schemas.openxmlformats.org/officeDocument/2006/relationships/hyperlink" Target="mailto:info@accme.org" TargetMode="External"/><Relationship Id="rId17" Type="http://schemas.openxmlformats.org/officeDocument/2006/relationships/image" Target="media/image5.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E8C9B8FF95144BAEE2B9754D3FCC30" ma:contentTypeVersion="2" ma:contentTypeDescription="Create a new document." ma:contentTypeScope="" ma:versionID="0bbb45283858037b059fa2680e50fd00">
  <xsd:schema xmlns:xsd="http://www.w3.org/2001/XMLSchema" xmlns:xs="http://www.w3.org/2001/XMLSchema" xmlns:p="http://schemas.microsoft.com/office/2006/metadata/properties" xmlns:ns2="022a201d-0823-4fc8-a647-47994706d5fd" targetNamespace="http://schemas.microsoft.com/office/2006/metadata/properties" ma:root="true" ma:fieldsID="33e4b54a0694b7282ca6c9171e52898a" ns2:_="">
    <xsd:import namespace="022a201d-0823-4fc8-a647-47994706d5f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a201d-0823-4fc8-a647-47994706d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AED03-C294-4851-B2FA-F7ABD3926103}">
  <ds:schemaRefs>
    <ds:schemaRef ds:uri="http://schemas.microsoft.com/office/2006/metadata/properties"/>
  </ds:schemaRefs>
</ds:datastoreItem>
</file>

<file path=customXml/itemProps2.xml><?xml version="1.0" encoding="utf-8"?>
<ds:datastoreItem xmlns:ds="http://schemas.openxmlformats.org/officeDocument/2006/customXml" ds:itemID="{6D36F02A-1646-499D-824F-911E1FEE7CAD}">
  <ds:schemaRefs>
    <ds:schemaRef ds:uri="http://schemas.microsoft.com/sharepoint/v3/contenttype/forms"/>
  </ds:schemaRefs>
</ds:datastoreItem>
</file>

<file path=customXml/itemProps3.xml><?xml version="1.0" encoding="utf-8"?>
<ds:datastoreItem xmlns:ds="http://schemas.openxmlformats.org/officeDocument/2006/customXml" ds:itemID="{3FF9E3A0-0E95-47A0-AC7B-B33914606E1B}">
  <ds:schemaRefs>
    <ds:schemaRef ds:uri="http://schemas.microsoft.com/office/2006/metadata/longProperties"/>
  </ds:schemaRefs>
</ds:datastoreItem>
</file>

<file path=customXml/itemProps4.xml><?xml version="1.0" encoding="utf-8"?>
<ds:datastoreItem xmlns:ds="http://schemas.openxmlformats.org/officeDocument/2006/customXml" ds:itemID="{2607769C-8FBA-4BF7-BBA5-C00422D7F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a201d-0823-4fc8-a647-47994706d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95688A-1473-46DA-8201-08FD7D44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2346</Words>
  <Characters>15158</Characters>
  <Application>Microsoft Office Word</Application>
  <DocSecurity>0</DocSecurity>
  <Lines>344</Lines>
  <Paragraphs>122</Paragraphs>
  <ScaleCrop>false</ScaleCrop>
  <HeadingPairs>
    <vt:vector size="2" baseType="variant">
      <vt:variant>
        <vt:lpstr>Title</vt:lpstr>
      </vt:variant>
      <vt:variant>
        <vt:i4>1</vt:i4>
      </vt:variant>
    </vt:vector>
  </HeadingPairs>
  <TitlesOfParts>
    <vt:vector size="1" baseType="lpstr">
      <vt:lpstr>ACCME</vt:lpstr>
    </vt:vector>
  </TitlesOfParts>
  <Company>ACCME</Company>
  <LinksUpToDate>false</LinksUpToDate>
  <CharactersWithSpaces>17382</CharactersWithSpaces>
  <SharedDoc>false</SharedDoc>
  <HLinks>
    <vt:vector size="150" baseType="variant">
      <vt:variant>
        <vt:i4>18</vt:i4>
      </vt:variant>
      <vt:variant>
        <vt:i4>99</vt:i4>
      </vt:variant>
      <vt:variant>
        <vt:i4>0</vt:i4>
      </vt:variant>
      <vt:variant>
        <vt:i4>5</vt:i4>
      </vt:variant>
      <vt:variant>
        <vt:lpwstr/>
      </vt:variant>
      <vt:variant>
        <vt:lpwstr>State</vt:lpwstr>
      </vt:variant>
      <vt:variant>
        <vt:i4>6815863</vt:i4>
      </vt:variant>
      <vt:variant>
        <vt:i4>96</vt:i4>
      </vt:variant>
      <vt:variant>
        <vt:i4>0</vt:i4>
      </vt:variant>
      <vt:variant>
        <vt:i4>5</vt:i4>
      </vt:variant>
      <vt:variant>
        <vt:lpwstr>http://unstats.un.org/unsd/methods/m49/m49alpha.htm</vt:lpwstr>
      </vt:variant>
      <vt:variant>
        <vt:lpwstr/>
      </vt:variant>
      <vt:variant>
        <vt:i4>6881374</vt:i4>
      </vt:variant>
      <vt:variant>
        <vt:i4>93</vt:i4>
      </vt:variant>
      <vt:variant>
        <vt:i4>0</vt:i4>
      </vt:variant>
      <vt:variant>
        <vt:i4>5</vt:i4>
      </vt:variant>
      <vt:variant>
        <vt:lpwstr/>
      </vt:variant>
      <vt:variant>
        <vt:lpwstr>US_Territories</vt:lpwstr>
      </vt:variant>
      <vt:variant>
        <vt:i4>7536738</vt:i4>
      </vt:variant>
      <vt:variant>
        <vt:i4>90</vt:i4>
      </vt:variant>
      <vt:variant>
        <vt:i4>0</vt:i4>
      </vt:variant>
      <vt:variant>
        <vt:i4>5</vt:i4>
      </vt:variant>
      <vt:variant>
        <vt:lpwstr/>
      </vt:variant>
      <vt:variant>
        <vt:lpwstr>Country</vt:lpwstr>
      </vt:variant>
      <vt:variant>
        <vt:i4>2883592</vt:i4>
      </vt:variant>
      <vt:variant>
        <vt:i4>87</vt:i4>
      </vt:variant>
      <vt:variant>
        <vt:i4>0</vt:i4>
      </vt:variant>
      <vt:variant>
        <vt:i4>5</vt:i4>
      </vt:variant>
      <vt:variant>
        <vt:lpwstr/>
      </vt:variant>
      <vt:variant>
        <vt:lpwstr>AppendixA_FileFormat</vt:lpwstr>
      </vt:variant>
      <vt:variant>
        <vt:i4>3735554</vt:i4>
      </vt:variant>
      <vt:variant>
        <vt:i4>84</vt:i4>
      </vt:variant>
      <vt:variant>
        <vt:i4>0</vt:i4>
      </vt:variant>
      <vt:variant>
        <vt:i4>5</vt:i4>
      </vt:variant>
      <vt:variant>
        <vt:lpwstr/>
      </vt:variant>
      <vt:variant>
        <vt:lpwstr>AppendixC_Diagram</vt:lpwstr>
      </vt:variant>
      <vt:variant>
        <vt:i4>786448</vt:i4>
      </vt:variant>
      <vt:variant>
        <vt:i4>81</vt:i4>
      </vt:variant>
      <vt:variant>
        <vt:i4>0</vt:i4>
      </vt:variant>
      <vt:variant>
        <vt:i4>5</vt:i4>
      </vt:variant>
      <vt:variant>
        <vt:lpwstr/>
      </vt:variant>
      <vt:variant>
        <vt:lpwstr>ActivityStartDate</vt:lpwstr>
      </vt:variant>
      <vt:variant>
        <vt:i4>393235</vt:i4>
      </vt:variant>
      <vt:variant>
        <vt:i4>78</vt:i4>
      </vt:variant>
      <vt:variant>
        <vt:i4>0</vt:i4>
      </vt:variant>
      <vt:variant>
        <vt:i4>5</vt:i4>
      </vt:variant>
      <vt:variant>
        <vt:lpwstr/>
      </vt:variant>
      <vt:variant>
        <vt:lpwstr>ActivityType</vt:lpwstr>
      </vt:variant>
      <vt:variant>
        <vt:i4>7077997</vt:i4>
      </vt:variant>
      <vt:variant>
        <vt:i4>75</vt:i4>
      </vt:variant>
      <vt:variant>
        <vt:i4>0</vt:i4>
      </vt:variant>
      <vt:variant>
        <vt:i4>5</vt:i4>
      </vt:variant>
      <vt:variant>
        <vt:lpwstr/>
      </vt:variant>
      <vt:variant>
        <vt:lpwstr>ProviderActivityID</vt:lpwstr>
      </vt:variant>
      <vt:variant>
        <vt:i4>524315</vt:i4>
      </vt:variant>
      <vt:variant>
        <vt:i4>72</vt:i4>
      </vt:variant>
      <vt:variant>
        <vt:i4>0</vt:i4>
      </vt:variant>
      <vt:variant>
        <vt:i4>5</vt:i4>
      </vt:variant>
      <vt:variant>
        <vt:lpwstr/>
      </vt:variant>
      <vt:variant>
        <vt:lpwstr>ReportingYear</vt:lpwstr>
      </vt:variant>
      <vt:variant>
        <vt:i4>7340157</vt:i4>
      </vt:variant>
      <vt:variant>
        <vt:i4>69</vt:i4>
      </vt:variant>
      <vt:variant>
        <vt:i4>0</vt:i4>
      </vt:variant>
      <vt:variant>
        <vt:i4>5</vt:i4>
      </vt:variant>
      <vt:variant>
        <vt:lpwstr/>
      </vt:variant>
      <vt:variant>
        <vt:lpwstr>ACCMEActivityID</vt:lpwstr>
      </vt:variant>
      <vt:variant>
        <vt:i4>5505142</vt:i4>
      </vt:variant>
      <vt:variant>
        <vt:i4>66</vt:i4>
      </vt:variant>
      <vt:variant>
        <vt:i4>0</vt:i4>
      </vt:variant>
      <vt:variant>
        <vt:i4>5</vt:i4>
      </vt:variant>
      <vt:variant>
        <vt:lpwstr/>
      </vt:variant>
      <vt:variant>
        <vt:lpwstr>AppendixE_CommercialSupport</vt:lpwstr>
      </vt:variant>
      <vt:variant>
        <vt:i4>4653175</vt:i4>
      </vt:variant>
      <vt:variant>
        <vt:i4>63</vt:i4>
      </vt:variant>
      <vt:variant>
        <vt:i4>0</vt:i4>
      </vt:variant>
      <vt:variant>
        <vt:i4>5</vt:i4>
      </vt:variant>
      <vt:variant>
        <vt:lpwstr/>
      </vt:variant>
      <vt:variant>
        <vt:lpwstr>AppendixF_CodesCountry</vt:lpwstr>
      </vt:variant>
      <vt:variant>
        <vt:i4>2883592</vt:i4>
      </vt:variant>
      <vt:variant>
        <vt:i4>60</vt:i4>
      </vt:variant>
      <vt:variant>
        <vt:i4>0</vt:i4>
      </vt:variant>
      <vt:variant>
        <vt:i4>5</vt:i4>
      </vt:variant>
      <vt:variant>
        <vt:lpwstr/>
      </vt:variant>
      <vt:variant>
        <vt:lpwstr>AppendixA_FileFormat2</vt:lpwstr>
      </vt:variant>
      <vt:variant>
        <vt:i4>2883592</vt:i4>
      </vt:variant>
      <vt:variant>
        <vt:i4>57</vt:i4>
      </vt:variant>
      <vt:variant>
        <vt:i4>0</vt:i4>
      </vt:variant>
      <vt:variant>
        <vt:i4>5</vt:i4>
      </vt:variant>
      <vt:variant>
        <vt:lpwstr/>
      </vt:variant>
      <vt:variant>
        <vt:lpwstr>AppendixA_FileFormat2</vt:lpwstr>
      </vt:variant>
      <vt:variant>
        <vt:i4>3670022</vt:i4>
      </vt:variant>
      <vt:variant>
        <vt:i4>54</vt:i4>
      </vt:variant>
      <vt:variant>
        <vt:i4>0</vt:i4>
      </vt:variant>
      <vt:variant>
        <vt:i4>5</vt:i4>
      </vt:variant>
      <vt:variant>
        <vt:lpwstr/>
      </vt:variant>
      <vt:variant>
        <vt:lpwstr>AppendixB_ActivityUpdates</vt:lpwstr>
      </vt:variant>
      <vt:variant>
        <vt:i4>2883592</vt:i4>
      </vt:variant>
      <vt:variant>
        <vt:i4>51</vt:i4>
      </vt:variant>
      <vt:variant>
        <vt:i4>0</vt:i4>
      </vt:variant>
      <vt:variant>
        <vt:i4>5</vt:i4>
      </vt:variant>
      <vt:variant>
        <vt:lpwstr/>
      </vt:variant>
      <vt:variant>
        <vt:lpwstr>AppendixA_FileFormat2</vt:lpwstr>
      </vt:variant>
      <vt:variant>
        <vt:i4>1245239</vt:i4>
      </vt:variant>
      <vt:variant>
        <vt:i4>44</vt:i4>
      </vt:variant>
      <vt:variant>
        <vt:i4>0</vt:i4>
      </vt:variant>
      <vt:variant>
        <vt:i4>5</vt:i4>
      </vt:variant>
      <vt:variant>
        <vt:lpwstr/>
      </vt:variant>
      <vt:variant>
        <vt:lpwstr>_Toc257031101</vt:lpwstr>
      </vt:variant>
      <vt:variant>
        <vt:i4>1245239</vt:i4>
      </vt:variant>
      <vt:variant>
        <vt:i4>38</vt:i4>
      </vt:variant>
      <vt:variant>
        <vt:i4>0</vt:i4>
      </vt:variant>
      <vt:variant>
        <vt:i4>5</vt:i4>
      </vt:variant>
      <vt:variant>
        <vt:lpwstr/>
      </vt:variant>
      <vt:variant>
        <vt:lpwstr>_Toc257031100</vt:lpwstr>
      </vt:variant>
      <vt:variant>
        <vt:i4>1703990</vt:i4>
      </vt:variant>
      <vt:variant>
        <vt:i4>32</vt:i4>
      </vt:variant>
      <vt:variant>
        <vt:i4>0</vt:i4>
      </vt:variant>
      <vt:variant>
        <vt:i4>5</vt:i4>
      </vt:variant>
      <vt:variant>
        <vt:lpwstr/>
      </vt:variant>
      <vt:variant>
        <vt:lpwstr>_Toc257031099</vt:lpwstr>
      </vt:variant>
      <vt:variant>
        <vt:i4>1703990</vt:i4>
      </vt:variant>
      <vt:variant>
        <vt:i4>26</vt:i4>
      </vt:variant>
      <vt:variant>
        <vt:i4>0</vt:i4>
      </vt:variant>
      <vt:variant>
        <vt:i4>5</vt:i4>
      </vt:variant>
      <vt:variant>
        <vt:lpwstr/>
      </vt:variant>
      <vt:variant>
        <vt:lpwstr>_Toc257031098</vt:lpwstr>
      </vt:variant>
      <vt:variant>
        <vt:i4>1703990</vt:i4>
      </vt:variant>
      <vt:variant>
        <vt:i4>20</vt:i4>
      </vt:variant>
      <vt:variant>
        <vt:i4>0</vt:i4>
      </vt:variant>
      <vt:variant>
        <vt:i4>5</vt:i4>
      </vt:variant>
      <vt:variant>
        <vt:lpwstr/>
      </vt:variant>
      <vt:variant>
        <vt:lpwstr>_Toc257031097</vt:lpwstr>
      </vt:variant>
      <vt:variant>
        <vt:i4>1703990</vt:i4>
      </vt:variant>
      <vt:variant>
        <vt:i4>14</vt:i4>
      </vt:variant>
      <vt:variant>
        <vt:i4>0</vt:i4>
      </vt:variant>
      <vt:variant>
        <vt:i4>5</vt:i4>
      </vt:variant>
      <vt:variant>
        <vt:lpwstr/>
      </vt:variant>
      <vt:variant>
        <vt:lpwstr>_Toc257031096</vt:lpwstr>
      </vt:variant>
      <vt:variant>
        <vt:i4>1703990</vt:i4>
      </vt:variant>
      <vt:variant>
        <vt:i4>8</vt:i4>
      </vt:variant>
      <vt:variant>
        <vt:i4>0</vt:i4>
      </vt:variant>
      <vt:variant>
        <vt:i4>5</vt:i4>
      </vt:variant>
      <vt:variant>
        <vt:lpwstr/>
      </vt:variant>
      <vt:variant>
        <vt:lpwstr>_Toc257031095</vt:lpwstr>
      </vt:variant>
      <vt:variant>
        <vt:i4>1703990</vt:i4>
      </vt:variant>
      <vt:variant>
        <vt:i4>2</vt:i4>
      </vt:variant>
      <vt:variant>
        <vt:i4>0</vt:i4>
      </vt:variant>
      <vt:variant>
        <vt:i4>5</vt:i4>
      </vt:variant>
      <vt:variant>
        <vt:lpwstr/>
      </vt:variant>
      <vt:variant>
        <vt:lpwstr>_Toc257031094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ACCME</dc:title>
  <dc:creator>Beatrice Cruz</dc:creator>
  <cp:lastModifiedBy>Megan Peters</cp:lastModifiedBy>
  <cp:revision>8</cp:revision>
  <cp:lastPrinted>2018-05-30T21:05:00Z</cp:lastPrinted>
  <dcterms:created xsi:type="dcterms:W3CDTF">2018-07-17T16:14:00Z</dcterms:created>
  <dcterms:modified xsi:type="dcterms:W3CDTF">2018-07-20T20:56:00Z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0x010100A9E8C9B8FF95144BAEE2B9754D3FCC30</vt:lpwstr>
  </property>
  <property fmtid="{D5CDD505-2E9C-101B-9397-08002B2CF9AE}" pid="3" name="ContentType">
    <vt:lpwstr>Document</vt:lpwstr>
  </property>
  <property fmtid="{D5CDD505-2E9C-101B-9397-08002B2CF9AE}" pid="4" name="Order">
    <vt:r8>11300</vt:r8>
  </property>
  <property fmtid="{D5CDD505-2E9C-101B-9397-08002B2CF9AE}" pid="5" name="Offisync_FolderId">
    <vt:lpwstr/>
  </property>
  <property fmtid="{D5CDD505-2E9C-101B-9397-08002B2CF9AE}" pid="6" name="Offisync_SaveTime">
    <vt:lpwstr/>
  </property>
  <property fmtid="{D5CDD505-2E9C-101B-9397-08002B2CF9AE}" pid="7" name="Offisync_IsSaved">
    <vt:lpwstr>False</vt:lpwstr>
  </property>
  <property fmtid="{D5CDD505-2E9C-101B-9397-08002B2CF9AE}" pid="8" name="Offisync_UniqueId">
    <vt:lpwstr>68980;13456699</vt:lpwstr>
  </property>
  <property fmtid="{D5CDD505-2E9C-101B-9397-08002B2CF9AE}" pid="9" name="CentralDesktop_MDAdded">
    <vt:lpwstr>True</vt:lpwstr>
  </property>
  <property fmtid="{D5CDD505-2E9C-101B-9397-08002B2CF9AE}" pid="10" name="Offisync_FileTitle">
    <vt:lpwstr/>
  </property>
  <property fmtid="{D5CDD505-2E9C-101B-9397-08002B2CF9AE}" pid="11" name="Offisync_UpdateToken">
    <vt:lpwstr>2011-06-08T11:32:25-0500</vt:lpwstr>
  </property>
  <property fmtid="{D5CDD505-2E9C-101B-9397-08002B2CF9AE}" pid="12" name="Offisync_ProviderName">
    <vt:lpwstr>Central Desktop</vt:lpwstr>
  </property>
</Properties>
</file>